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F490" w14:textId="44BF821C" w:rsidR="00D24857" w:rsidRPr="00DE6CD0" w:rsidRDefault="00D24857" w:rsidP="00D24857">
      <w:pPr>
        <w:jc w:val="center"/>
        <w:rPr>
          <w:rFonts w:cstheme="minorHAnsi"/>
          <w:b/>
          <w:sz w:val="26"/>
          <w:szCs w:val="26"/>
        </w:rPr>
      </w:pPr>
      <w:r w:rsidRPr="00DE6CD0">
        <w:rPr>
          <w:rFonts w:cstheme="minorHAnsi"/>
          <w:b/>
          <w:sz w:val="26"/>
          <w:szCs w:val="26"/>
        </w:rPr>
        <w:t>VALORACIÓN DE SESGO PARA ESTUDIOS CUASIEXPERIMENTALES (R</w:t>
      </w:r>
      <w:r w:rsidR="00DB5C49" w:rsidRPr="00DE6CD0">
        <w:rPr>
          <w:rFonts w:cstheme="minorHAnsi"/>
          <w:b/>
          <w:sz w:val="26"/>
          <w:szCs w:val="26"/>
        </w:rPr>
        <w:t>OBINS-I</w:t>
      </w:r>
      <w:r w:rsidRPr="00DE6CD0">
        <w:rPr>
          <w:rFonts w:cstheme="minorHAnsi"/>
          <w:b/>
          <w:sz w:val="26"/>
          <w:szCs w:val="26"/>
        </w:rPr>
        <w:t>)</w:t>
      </w:r>
    </w:p>
    <w:p w14:paraId="1155349F" w14:textId="7B824123" w:rsidR="00D24857" w:rsidRPr="00DE6CD0" w:rsidRDefault="00D24857" w:rsidP="00D24857">
      <w:pPr>
        <w:jc w:val="center"/>
        <w:rPr>
          <w:rFonts w:cstheme="minorHAnsi"/>
          <w:b/>
          <w:sz w:val="26"/>
          <w:szCs w:val="26"/>
        </w:rPr>
      </w:pPr>
      <w:r w:rsidRPr="00DE6CD0">
        <w:rPr>
          <w:rFonts w:cstheme="minorHAnsi"/>
          <w:b/>
          <w:sz w:val="26"/>
          <w:szCs w:val="26"/>
        </w:rPr>
        <w:t xml:space="preserve">Datos requeridos para el análisis en </w:t>
      </w:r>
      <w:r w:rsidR="0065718E">
        <w:rPr>
          <w:rFonts w:cstheme="minorHAnsi"/>
          <w:b/>
          <w:sz w:val="26"/>
          <w:szCs w:val="26"/>
        </w:rPr>
        <w:t xml:space="preserve">la aplicación web </w:t>
      </w:r>
      <w:proofErr w:type="spellStart"/>
      <w:r w:rsidR="0065718E">
        <w:rPr>
          <w:rFonts w:cstheme="minorHAnsi"/>
          <w:b/>
          <w:sz w:val="26"/>
          <w:szCs w:val="26"/>
        </w:rPr>
        <w:t>Robvis</w:t>
      </w:r>
      <w:proofErr w:type="spellEnd"/>
    </w:p>
    <w:tbl>
      <w:tblPr>
        <w:tblStyle w:val="Tablaconcuadrcula"/>
        <w:tblW w:w="5853" w:type="pct"/>
        <w:tblInd w:w="-743" w:type="dxa"/>
        <w:tblLook w:val="04A0" w:firstRow="1" w:lastRow="0" w:firstColumn="1" w:lastColumn="0" w:noHBand="0" w:noVBand="1"/>
      </w:tblPr>
      <w:tblGrid>
        <w:gridCol w:w="3456"/>
        <w:gridCol w:w="6487"/>
      </w:tblGrid>
      <w:tr w:rsidR="002D425D" w:rsidRPr="00DB5C49" w14:paraId="26589706" w14:textId="77777777" w:rsidTr="00BF516B">
        <w:trPr>
          <w:trHeight w:val="340"/>
        </w:trPr>
        <w:tc>
          <w:tcPr>
            <w:tcW w:w="1738" w:type="pct"/>
            <w:vAlign w:val="center"/>
          </w:tcPr>
          <w:p w14:paraId="3BADD9E8" w14:textId="77777777" w:rsidR="002D425D" w:rsidRPr="00DB5C49" w:rsidRDefault="002D425D" w:rsidP="00B77F89">
            <w:pPr>
              <w:rPr>
                <w:rFonts w:cstheme="minorHAnsi"/>
                <w:b/>
                <w:sz w:val="24"/>
                <w:szCs w:val="24"/>
              </w:rPr>
            </w:pPr>
            <w:r w:rsidRPr="00DB5C49">
              <w:rPr>
                <w:rFonts w:cstheme="minorHAnsi"/>
                <w:b/>
                <w:sz w:val="24"/>
                <w:szCs w:val="24"/>
              </w:rPr>
              <w:t>Número de registro:</w:t>
            </w:r>
          </w:p>
        </w:tc>
        <w:tc>
          <w:tcPr>
            <w:tcW w:w="3262" w:type="pct"/>
            <w:vAlign w:val="center"/>
          </w:tcPr>
          <w:p w14:paraId="178D6496" w14:textId="77777777" w:rsidR="002D425D" w:rsidRPr="00DB5C49" w:rsidRDefault="002D425D" w:rsidP="00B77F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425D" w:rsidRPr="00DB5C49" w14:paraId="199D8E6D" w14:textId="77777777" w:rsidTr="00BF516B">
        <w:trPr>
          <w:trHeight w:val="340"/>
        </w:trPr>
        <w:tc>
          <w:tcPr>
            <w:tcW w:w="1738" w:type="pct"/>
            <w:vAlign w:val="center"/>
          </w:tcPr>
          <w:p w14:paraId="2FA6946D" w14:textId="77777777" w:rsidR="002D425D" w:rsidRPr="00DB5C49" w:rsidRDefault="002D425D" w:rsidP="00B77F89">
            <w:pPr>
              <w:rPr>
                <w:rFonts w:cstheme="minorHAnsi"/>
                <w:b/>
                <w:sz w:val="24"/>
                <w:szCs w:val="24"/>
              </w:rPr>
            </w:pPr>
            <w:r w:rsidRPr="00DB5C49">
              <w:rPr>
                <w:rFonts w:cstheme="minorHAnsi"/>
                <w:b/>
                <w:sz w:val="24"/>
                <w:szCs w:val="24"/>
              </w:rPr>
              <w:t>Autor año:</w:t>
            </w:r>
          </w:p>
        </w:tc>
        <w:tc>
          <w:tcPr>
            <w:tcW w:w="3262" w:type="pct"/>
            <w:vAlign w:val="center"/>
          </w:tcPr>
          <w:p w14:paraId="2498EBDF" w14:textId="77777777" w:rsidR="002D425D" w:rsidRPr="00DB5C49" w:rsidRDefault="002D425D" w:rsidP="00B77F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425D" w:rsidRPr="00DB5C49" w14:paraId="13B024DF" w14:textId="77777777" w:rsidTr="00BF516B">
        <w:trPr>
          <w:trHeight w:val="340"/>
        </w:trPr>
        <w:tc>
          <w:tcPr>
            <w:tcW w:w="1738" w:type="pct"/>
            <w:vAlign w:val="center"/>
          </w:tcPr>
          <w:p w14:paraId="4C6D98DB" w14:textId="77777777" w:rsidR="002D425D" w:rsidRPr="00DB5C49" w:rsidRDefault="002D425D" w:rsidP="00B77F89">
            <w:pPr>
              <w:rPr>
                <w:rFonts w:cstheme="minorHAnsi"/>
                <w:b/>
                <w:sz w:val="24"/>
                <w:szCs w:val="24"/>
              </w:rPr>
            </w:pPr>
            <w:r w:rsidRPr="00DB5C49">
              <w:rPr>
                <w:rFonts w:cstheme="minorHAnsi"/>
                <w:b/>
                <w:sz w:val="24"/>
                <w:szCs w:val="24"/>
              </w:rPr>
              <w:t xml:space="preserve">Título: </w:t>
            </w:r>
          </w:p>
        </w:tc>
        <w:tc>
          <w:tcPr>
            <w:tcW w:w="3262" w:type="pct"/>
            <w:vAlign w:val="center"/>
          </w:tcPr>
          <w:p w14:paraId="238DD84F" w14:textId="77777777" w:rsidR="002D425D" w:rsidRPr="00DB5C49" w:rsidRDefault="002D425D" w:rsidP="00B77F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B58C463" w14:textId="77777777" w:rsidR="000B4BB2" w:rsidRPr="00DB5C49" w:rsidRDefault="000B4BB2" w:rsidP="00B77F8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5853" w:type="pct"/>
        <w:tblInd w:w="-743" w:type="dxa"/>
        <w:tblLook w:val="04A0" w:firstRow="1" w:lastRow="0" w:firstColumn="1" w:lastColumn="0" w:noHBand="0" w:noVBand="1"/>
      </w:tblPr>
      <w:tblGrid>
        <w:gridCol w:w="7394"/>
        <w:gridCol w:w="486"/>
        <w:gridCol w:w="561"/>
        <w:gridCol w:w="505"/>
        <w:gridCol w:w="479"/>
        <w:gridCol w:w="518"/>
      </w:tblGrid>
      <w:tr w:rsidR="00292905" w:rsidRPr="00DB5C49" w14:paraId="23A11F12" w14:textId="2EAD4BFB" w:rsidTr="00B77F89">
        <w:trPr>
          <w:trHeight w:val="454"/>
        </w:trPr>
        <w:tc>
          <w:tcPr>
            <w:tcW w:w="3750" w:type="pct"/>
            <w:vAlign w:val="center"/>
          </w:tcPr>
          <w:p w14:paraId="6C63A7D6" w14:textId="5F297663" w:rsidR="00506EC1" w:rsidRPr="006625B8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5B8">
              <w:rPr>
                <w:rFonts w:cstheme="minorHAnsi"/>
                <w:b/>
                <w:bCs/>
                <w:sz w:val="24"/>
                <w:szCs w:val="24"/>
              </w:rPr>
              <w:t>Dominio y preguntas de señalización</w:t>
            </w:r>
          </w:p>
        </w:tc>
        <w:tc>
          <w:tcPr>
            <w:tcW w:w="238" w:type="pct"/>
            <w:shd w:val="clear" w:color="auto" w:fill="00FF00"/>
            <w:vAlign w:val="center"/>
          </w:tcPr>
          <w:p w14:paraId="462ABA3F" w14:textId="6F97F89D" w:rsidR="00506EC1" w:rsidRPr="00292905" w:rsidRDefault="00506EC1" w:rsidP="00B77F89">
            <w:pPr>
              <w:rPr>
                <w:rFonts w:cstheme="minorHAnsi"/>
                <w:b/>
                <w:bCs/>
                <w:sz w:val="24"/>
                <w:szCs w:val="24"/>
                <w:highlight w:val="green"/>
              </w:rPr>
            </w:pPr>
            <w:r w:rsidRPr="00292905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RB</w:t>
            </w:r>
          </w:p>
        </w:tc>
        <w:tc>
          <w:tcPr>
            <w:tcW w:w="275" w:type="pct"/>
            <w:shd w:val="clear" w:color="auto" w:fill="FFFF00"/>
            <w:vAlign w:val="center"/>
          </w:tcPr>
          <w:p w14:paraId="7037E650" w14:textId="46E0C47B" w:rsidR="00506EC1" w:rsidRPr="00292905" w:rsidRDefault="00506EC1" w:rsidP="00B77F89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92905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RM</w:t>
            </w:r>
          </w:p>
        </w:tc>
        <w:tc>
          <w:tcPr>
            <w:tcW w:w="247" w:type="pct"/>
            <w:shd w:val="clear" w:color="auto" w:fill="FF0000"/>
            <w:vAlign w:val="center"/>
          </w:tcPr>
          <w:p w14:paraId="2B8B8CB1" w14:textId="0E70C9C3" w:rsidR="00506EC1" w:rsidRPr="00292905" w:rsidRDefault="00506EC1" w:rsidP="00B77F89">
            <w:pPr>
              <w:rPr>
                <w:rFonts w:cstheme="minorHAnsi"/>
                <w:b/>
                <w:bCs/>
                <w:sz w:val="24"/>
                <w:szCs w:val="24"/>
                <w:highlight w:val="red"/>
              </w:rPr>
            </w:pPr>
            <w:r w:rsidRPr="00292905">
              <w:rPr>
                <w:rFonts w:cstheme="minorHAnsi"/>
                <w:b/>
                <w:bCs/>
                <w:sz w:val="24"/>
                <w:szCs w:val="24"/>
                <w:highlight w:val="red"/>
              </w:rPr>
              <w:t>RG</w:t>
            </w:r>
          </w:p>
        </w:tc>
        <w:tc>
          <w:tcPr>
            <w:tcW w:w="235" w:type="pct"/>
            <w:shd w:val="clear" w:color="auto" w:fill="A50021"/>
            <w:vAlign w:val="center"/>
          </w:tcPr>
          <w:p w14:paraId="1C1AE36F" w14:textId="3C41502D" w:rsidR="00506EC1" w:rsidRPr="00292905" w:rsidRDefault="00506EC1" w:rsidP="00B77F89">
            <w:pPr>
              <w:rPr>
                <w:rFonts w:cstheme="minorHAnsi"/>
                <w:b/>
                <w:bCs/>
                <w:sz w:val="24"/>
                <w:szCs w:val="24"/>
                <w:highlight w:val="green"/>
              </w:rPr>
            </w:pPr>
            <w:r w:rsidRPr="00292905">
              <w:rPr>
                <w:rFonts w:cstheme="minorHAnsi"/>
                <w:b/>
                <w:bCs/>
                <w:sz w:val="24"/>
                <w:szCs w:val="24"/>
              </w:rPr>
              <w:t>RC</w:t>
            </w:r>
          </w:p>
        </w:tc>
        <w:tc>
          <w:tcPr>
            <w:tcW w:w="255" w:type="pct"/>
            <w:shd w:val="clear" w:color="auto" w:fill="00B0F0"/>
            <w:vAlign w:val="center"/>
          </w:tcPr>
          <w:p w14:paraId="4948A6BD" w14:textId="0E61FB86" w:rsidR="00506EC1" w:rsidRPr="00506EC1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Sin</w:t>
            </w:r>
          </w:p>
        </w:tc>
      </w:tr>
      <w:tr w:rsidR="00B77F89" w:rsidRPr="00DB5C49" w14:paraId="471DDD9C" w14:textId="0331703D" w:rsidTr="00CD5DDD">
        <w:trPr>
          <w:trHeight w:val="397"/>
        </w:trPr>
        <w:tc>
          <w:tcPr>
            <w:tcW w:w="3750" w:type="pct"/>
            <w:vAlign w:val="center"/>
          </w:tcPr>
          <w:p w14:paraId="64ADF707" w14:textId="09C6532F" w:rsidR="00506EC1" w:rsidRPr="006625B8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5B8">
              <w:rPr>
                <w:rFonts w:cstheme="minorHAnsi"/>
                <w:b/>
                <w:bCs/>
                <w:sz w:val="24"/>
                <w:szCs w:val="24"/>
              </w:rPr>
              <w:t>D1. Sesgo debido a factores de confusión</w:t>
            </w:r>
          </w:p>
        </w:tc>
        <w:tc>
          <w:tcPr>
            <w:tcW w:w="238" w:type="pct"/>
            <w:vAlign w:val="center"/>
          </w:tcPr>
          <w:p w14:paraId="00EAAD13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275" w:type="pct"/>
            <w:vAlign w:val="center"/>
          </w:tcPr>
          <w:p w14:paraId="45FE6A19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14:paraId="4C3923C3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16A62BD6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255" w:type="pct"/>
            <w:vAlign w:val="center"/>
          </w:tcPr>
          <w:p w14:paraId="1AAB83E4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  <w:highlight w:val="red"/>
              </w:rPr>
            </w:pPr>
          </w:p>
        </w:tc>
      </w:tr>
      <w:tr w:rsidR="00AC0AB5" w:rsidRPr="00DB5C49" w14:paraId="0DFC3C0A" w14:textId="40EF905B" w:rsidTr="00AC0AB5">
        <w:tc>
          <w:tcPr>
            <w:tcW w:w="5000" w:type="pct"/>
            <w:gridSpan w:val="6"/>
          </w:tcPr>
          <w:p w14:paraId="654011E1" w14:textId="1543EEAA" w:rsidR="00C7027B" w:rsidRPr="00C7027B" w:rsidRDefault="00AC0AB5" w:rsidP="00B77F8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7027B">
              <w:rPr>
                <w:rFonts w:cs="Arial"/>
                <w:sz w:val="24"/>
                <w:szCs w:val="24"/>
              </w:rPr>
              <w:t>¿Existe p</w:t>
            </w:r>
            <w:r w:rsidR="00B12D61">
              <w:rPr>
                <w:rFonts w:cs="Arial"/>
                <w:sz w:val="24"/>
                <w:szCs w:val="24"/>
              </w:rPr>
              <w:t xml:space="preserve">robabilidad </w:t>
            </w:r>
            <w:r w:rsidRPr="00C7027B">
              <w:rPr>
                <w:rFonts w:cs="Arial"/>
                <w:sz w:val="24"/>
                <w:szCs w:val="24"/>
              </w:rPr>
              <w:t>de confusión en el efecto de la intervención en este estudio?</w:t>
            </w:r>
          </w:p>
          <w:p w14:paraId="33621077" w14:textId="77777777" w:rsidR="00BF6F01" w:rsidRDefault="00AC0AB5" w:rsidP="00BF6F01">
            <w:pPr>
              <w:pStyle w:val="Prrafodelista"/>
              <w:spacing w:after="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  <w:r w:rsidRPr="00C7027B">
              <w:rPr>
                <w:rFonts w:cs="Arial"/>
                <w:sz w:val="24"/>
                <w:szCs w:val="24"/>
              </w:rPr>
              <w:t>Si 1</w:t>
            </w:r>
            <w:r w:rsidR="00C7027B">
              <w:rPr>
                <w:rFonts w:cs="Arial"/>
                <w:sz w:val="24"/>
                <w:szCs w:val="24"/>
              </w:rPr>
              <w:t xml:space="preserve"> </w:t>
            </w:r>
            <w:r w:rsidRPr="00C7027B">
              <w:rPr>
                <w:rFonts w:cs="Arial"/>
                <w:sz w:val="24"/>
                <w:szCs w:val="24"/>
              </w:rPr>
              <w:t>es N/PN: se puede considerar que el estudio tiene un riesgo bajo de sesgo debido a</w:t>
            </w:r>
            <w:r w:rsidR="00C7027B" w:rsidRPr="00C7027B">
              <w:rPr>
                <w:rFonts w:cs="Arial"/>
                <w:sz w:val="24"/>
                <w:szCs w:val="24"/>
              </w:rPr>
              <w:t xml:space="preserve"> </w:t>
            </w:r>
            <w:r w:rsidRPr="00C7027B">
              <w:rPr>
                <w:rFonts w:cs="Arial"/>
                <w:sz w:val="24"/>
                <w:szCs w:val="24"/>
              </w:rPr>
              <w:t xml:space="preserve">factores de confusión y no es necesario considerar más preguntas de señalización </w:t>
            </w:r>
          </w:p>
          <w:p w14:paraId="49347FC4" w14:textId="0987A217" w:rsidR="00C7027B" w:rsidRPr="00BF6F01" w:rsidRDefault="00AC0AB5" w:rsidP="00BF6F01">
            <w:pPr>
              <w:pStyle w:val="Prrafodelista"/>
              <w:spacing w:after="0" w:line="240" w:lineRule="auto"/>
              <w:ind w:left="360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BF6F01">
              <w:rPr>
                <w:rFonts w:cs="Arial"/>
                <w:i/>
                <w:iCs/>
                <w:sz w:val="24"/>
                <w:szCs w:val="24"/>
              </w:rPr>
              <w:t>Si 1</w:t>
            </w:r>
            <w:r w:rsidR="00C7027B" w:rsidRPr="00BF6F01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BF6F01">
              <w:rPr>
                <w:rFonts w:cs="Arial"/>
                <w:i/>
                <w:iCs/>
                <w:sz w:val="24"/>
                <w:szCs w:val="24"/>
              </w:rPr>
              <w:t>es S/PS: determine si es necesario evaluar los factores de confusión que varían en el tiempo:</w:t>
            </w:r>
          </w:p>
          <w:p w14:paraId="4F28BD96" w14:textId="5ED23CFD" w:rsidR="00C7027B" w:rsidRPr="00C7027B" w:rsidRDefault="00AC0AB5" w:rsidP="00B77F8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7027B">
              <w:rPr>
                <w:rFonts w:cs="Arial"/>
                <w:sz w:val="24"/>
                <w:szCs w:val="24"/>
              </w:rPr>
              <w:t>¿</w:t>
            </w:r>
            <w:r w:rsidR="00746EF6">
              <w:rPr>
                <w:rFonts w:cs="Arial"/>
                <w:sz w:val="24"/>
                <w:szCs w:val="24"/>
              </w:rPr>
              <w:t>El</w:t>
            </w:r>
            <w:r w:rsidRPr="00C7027B">
              <w:rPr>
                <w:rFonts w:cs="Arial"/>
                <w:sz w:val="24"/>
                <w:szCs w:val="24"/>
              </w:rPr>
              <w:t xml:space="preserve"> análisis </w:t>
            </w:r>
            <w:r w:rsidR="00746EF6">
              <w:rPr>
                <w:rFonts w:cs="Arial"/>
                <w:sz w:val="24"/>
                <w:szCs w:val="24"/>
              </w:rPr>
              <w:t xml:space="preserve">se basó </w:t>
            </w:r>
            <w:r w:rsidRPr="00C7027B">
              <w:rPr>
                <w:rFonts w:cs="Arial"/>
                <w:sz w:val="24"/>
                <w:szCs w:val="24"/>
              </w:rPr>
              <w:t>en dividir el tiempo de seguimiento de los participantes según la</w:t>
            </w:r>
            <w:r w:rsidR="00C7027B" w:rsidRPr="00C7027B">
              <w:rPr>
                <w:rFonts w:cs="Arial"/>
                <w:sz w:val="24"/>
                <w:szCs w:val="24"/>
              </w:rPr>
              <w:t xml:space="preserve"> </w:t>
            </w:r>
            <w:r w:rsidRPr="00C7027B">
              <w:rPr>
                <w:rFonts w:cs="Arial"/>
                <w:sz w:val="24"/>
                <w:szCs w:val="24"/>
              </w:rPr>
              <w:t>intervención recibida?</w:t>
            </w:r>
          </w:p>
          <w:p w14:paraId="6AD12741" w14:textId="77777777" w:rsidR="00C7027B" w:rsidRDefault="00AC0AB5" w:rsidP="00B77F89">
            <w:pPr>
              <w:pStyle w:val="Prrafodelista"/>
              <w:spacing w:after="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  <w:r w:rsidRPr="00C7027B">
              <w:rPr>
                <w:rFonts w:cs="Arial"/>
                <w:sz w:val="24"/>
                <w:szCs w:val="24"/>
              </w:rPr>
              <w:t>Si N/PN, responda las preguntas relacionadas con los factores de confusión iniciales (4 a 6)</w:t>
            </w:r>
          </w:p>
          <w:p w14:paraId="3D4B6759" w14:textId="50BC3E7B" w:rsidR="00C7027B" w:rsidRPr="00EE4658" w:rsidRDefault="00C7027B" w:rsidP="00B77F89">
            <w:pPr>
              <w:pStyle w:val="Prrafodelista"/>
              <w:spacing w:after="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="00AC0AB5" w:rsidRPr="00326FF3">
              <w:rPr>
                <w:rFonts w:cs="Arial"/>
                <w:sz w:val="24"/>
                <w:szCs w:val="24"/>
              </w:rPr>
              <w:t xml:space="preserve">i </w:t>
            </w:r>
            <w:r w:rsidR="00AC0AB5">
              <w:rPr>
                <w:rFonts w:cs="Arial"/>
                <w:sz w:val="24"/>
                <w:szCs w:val="24"/>
              </w:rPr>
              <w:t>S</w:t>
            </w:r>
            <w:r w:rsidR="00AC0AB5" w:rsidRPr="00326FF3">
              <w:rPr>
                <w:rFonts w:cs="Arial"/>
                <w:sz w:val="24"/>
                <w:szCs w:val="24"/>
              </w:rPr>
              <w:t>/P</w:t>
            </w:r>
            <w:r w:rsidR="00AC0AB5">
              <w:rPr>
                <w:rFonts w:cs="Arial"/>
                <w:sz w:val="24"/>
                <w:szCs w:val="24"/>
              </w:rPr>
              <w:t>S</w:t>
            </w:r>
            <w:r w:rsidR="00AC0AB5" w:rsidRPr="00326FF3">
              <w:rPr>
                <w:rFonts w:cs="Arial"/>
                <w:sz w:val="24"/>
                <w:szCs w:val="24"/>
              </w:rPr>
              <w:t>, pase a la pregunta 3</w:t>
            </w:r>
          </w:p>
          <w:p w14:paraId="1E6E5A80" w14:textId="1D8C5D9E" w:rsidR="00C7027B" w:rsidRPr="00C7027B" w:rsidRDefault="00AC0AB5" w:rsidP="00B77F8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7027B">
              <w:rPr>
                <w:rFonts w:cs="Arial"/>
                <w:sz w:val="24"/>
                <w:szCs w:val="24"/>
              </w:rPr>
              <w:t>¿</w:t>
            </w:r>
            <w:r w:rsidR="00B12D61">
              <w:rPr>
                <w:rFonts w:cs="Arial"/>
                <w:sz w:val="24"/>
                <w:szCs w:val="24"/>
              </w:rPr>
              <w:t>Es probable que las</w:t>
            </w:r>
            <w:r w:rsidRPr="00C7027B">
              <w:rPr>
                <w:rFonts w:cs="Arial"/>
                <w:sz w:val="24"/>
                <w:szCs w:val="24"/>
              </w:rPr>
              <w:t xml:space="preserve"> interru</w:t>
            </w:r>
            <w:r w:rsidR="00B12D61">
              <w:rPr>
                <w:rFonts w:cs="Arial"/>
                <w:sz w:val="24"/>
                <w:szCs w:val="24"/>
              </w:rPr>
              <w:t>pciones</w:t>
            </w:r>
            <w:r w:rsidRPr="00C7027B">
              <w:rPr>
                <w:rFonts w:cs="Arial"/>
                <w:sz w:val="24"/>
                <w:szCs w:val="24"/>
              </w:rPr>
              <w:t xml:space="preserve"> o</w:t>
            </w:r>
            <w:r w:rsidR="00C7027B">
              <w:rPr>
                <w:rFonts w:cs="Arial"/>
                <w:sz w:val="24"/>
                <w:szCs w:val="24"/>
              </w:rPr>
              <w:t xml:space="preserve"> </w:t>
            </w:r>
            <w:r w:rsidRPr="00C7027B">
              <w:rPr>
                <w:rFonts w:cs="Arial"/>
                <w:sz w:val="24"/>
                <w:szCs w:val="24"/>
              </w:rPr>
              <w:t>cambi</w:t>
            </w:r>
            <w:r w:rsidR="00B12D61">
              <w:rPr>
                <w:rFonts w:cs="Arial"/>
                <w:sz w:val="24"/>
                <w:szCs w:val="24"/>
              </w:rPr>
              <w:t xml:space="preserve">os de </w:t>
            </w:r>
            <w:r w:rsidRPr="00C7027B">
              <w:rPr>
                <w:rFonts w:cs="Arial"/>
                <w:sz w:val="24"/>
                <w:szCs w:val="24"/>
              </w:rPr>
              <w:t>interve</w:t>
            </w:r>
            <w:r w:rsidR="00B12D61">
              <w:rPr>
                <w:rFonts w:cs="Arial"/>
                <w:sz w:val="24"/>
                <w:szCs w:val="24"/>
              </w:rPr>
              <w:t>nción</w:t>
            </w:r>
            <w:r w:rsidRPr="00C7027B">
              <w:rPr>
                <w:rFonts w:cs="Arial"/>
                <w:sz w:val="24"/>
                <w:szCs w:val="24"/>
              </w:rPr>
              <w:t xml:space="preserve"> </w:t>
            </w:r>
            <w:r w:rsidR="00B12D61">
              <w:rPr>
                <w:rFonts w:cs="Arial"/>
                <w:sz w:val="24"/>
                <w:szCs w:val="24"/>
              </w:rPr>
              <w:t xml:space="preserve">estén </w:t>
            </w:r>
            <w:r w:rsidRPr="00C7027B">
              <w:rPr>
                <w:rFonts w:cs="Arial"/>
                <w:sz w:val="24"/>
                <w:szCs w:val="24"/>
              </w:rPr>
              <w:t>relacionado</w:t>
            </w:r>
            <w:r w:rsidR="00B12D61">
              <w:rPr>
                <w:rFonts w:cs="Arial"/>
                <w:sz w:val="24"/>
                <w:szCs w:val="24"/>
              </w:rPr>
              <w:t>s</w:t>
            </w:r>
            <w:r w:rsidRPr="00C7027B">
              <w:rPr>
                <w:rFonts w:cs="Arial"/>
                <w:sz w:val="24"/>
                <w:szCs w:val="24"/>
              </w:rPr>
              <w:t xml:space="preserve"> con factores que son pronósticos para el resultado?</w:t>
            </w:r>
          </w:p>
          <w:p w14:paraId="2391310F" w14:textId="77777777" w:rsidR="00C7027B" w:rsidRDefault="00AC0AB5" w:rsidP="00B77F89">
            <w:pPr>
              <w:pStyle w:val="Prrafodelista"/>
              <w:spacing w:after="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  <w:r w:rsidRPr="00C7027B">
              <w:rPr>
                <w:rFonts w:cs="Arial"/>
                <w:sz w:val="24"/>
                <w:szCs w:val="24"/>
              </w:rPr>
              <w:t>Si N/PN, responda las preguntas relacionadas con los factores de confusión iniciales (4 a 6)</w:t>
            </w:r>
          </w:p>
          <w:p w14:paraId="067B7130" w14:textId="70E3AF9A" w:rsidR="00EE4658" w:rsidRPr="00EE4658" w:rsidRDefault="00AC0AB5" w:rsidP="00B77F89">
            <w:pPr>
              <w:pStyle w:val="Prrafodelista"/>
              <w:spacing w:after="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  <w:r w:rsidRPr="00326FF3">
              <w:rPr>
                <w:rFonts w:cs="Arial"/>
                <w:sz w:val="24"/>
                <w:szCs w:val="24"/>
              </w:rPr>
              <w:t xml:space="preserve">Si </w:t>
            </w:r>
            <w:r w:rsidR="00EE4658">
              <w:rPr>
                <w:rFonts w:cs="Arial"/>
                <w:sz w:val="24"/>
                <w:szCs w:val="24"/>
              </w:rPr>
              <w:t>S</w:t>
            </w:r>
            <w:r w:rsidRPr="00326FF3">
              <w:rPr>
                <w:rFonts w:cs="Arial"/>
                <w:sz w:val="24"/>
                <w:szCs w:val="24"/>
              </w:rPr>
              <w:t>/P</w:t>
            </w:r>
            <w:r w:rsidR="00EE4658">
              <w:rPr>
                <w:rFonts w:cs="Arial"/>
                <w:sz w:val="24"/>
                <w:szCs w:val="24"/>
              </w:rPr>
              <w:t>S</w:t>
            </w:r>
            <w:r w:rsidRPr="00326FF3">
              <w:rPr>
                <w:rFonts w:cs="Arial"/>
                <w:sz w:val="24"/>
                <w:szCs w:val="24"/>
              </w:rPr>
              <w:t>, responda las preguntas relacionadas con los factores de</w:t>
            </w:r>
            <w:r w:rsidR="00C7027B">
              <w:rPr>
                <w:rFonts w:cs="Arial"/>
                <w:sz w:val="24"/>
                <w:szCs w:val="24"/>
              </w:rPr>
              <w:t xml:space="preserve"> </w:t>
            </w:r>
            <w:r w:rsidRPr="00326FF3">
              <w:rPr>
                <w:rFonts w:cs="Arial"/>
                <w:sz w:val="24"/>
                <w:szCs w:val="24"/>
              </w:rPr>
              <w:t xml:space="preserve">confusión iniciales y variables en el tiempo (7 </w:t>
            </w:r>
            <w:r w:rsidR="00EE4658">
              <w:rPr>
                <w:rFonts w:cs="Arial"/>
                <w:sz w:val="24"/>
                <w:szCs w:val="24"/>
              </w:rPr>
              <w:t xml:space="preserve">y </w:t>
            </w:r>
            <w:r w:rsidRPr="00326FF3">
              <w:rPr>
                <w:rFonts w:cs="Arial"/>
                <w:sz w:val="24"/>
                <w:szCs w:val="24"/>
              </w:rPr>
              <w:t>8)</w:t>
            </w:r>
          </w:p>
          <w:p w14:paraId="20D8758C" w14:textId="0716133C" w:rsidR="00AC0AB5" w:rsidRPr="00EE4658" w:rsidRDefault="00AC0AB5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EE4658">
              <w:rPr>
                <w:rFonts w:cs="Arial"/>
                <w:i/>
                <w:iCs/>
                <w:sz w:val="24"/>
                <w:szCs w:val="24"/>
              </w:rPr>
              <w:t>Preguntas relacionadas</w:t>
            </w:r>
            <w:r w:rsidR="00B12D61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746EF6">
              <w:rPr>
                <w:rFonts w:cs="Arial"/>
                <w:i/>
                <w:iCs/>
                <w:sz w:val="24"/>
                <w:szCs w:val="24"/>
              </w:rPr>
              <w:t xml:space="preserve">únicamente </w:t>
            </w:r>
            <w:r w:rsidRPr="00EE4658">
              <w:rPr>
                <w:rFonts w:cs="Arial"/>
                <w:i/>
                <w:iCs/>
                <w:sz w:val="24"/>
                <w:szCs w:val="24"/>
              </w:rPr>
              <w:t xml:space="preserve">con </w:t>
            </w:r>
            <w:r w:rsidR="00B12D61">
              <w:rPr>
                <w:rFonts w:cs="Arial"/>
                <w:i/>
                <w:iCs/>
                <w:sz w:val="24"/>
                <w:szCs w:val="24"/>
              </w:rPr>
              <w:t xml:space="preserve">los </w:t>
            </w:r>
            <w:r w:rsidRPr="00EE4658">
              <w:rPr>
                <w:rFonts w:cs="Arial"/>
                <w:i/>
                <w:iCs/>
                <w:sz w:val="24"/>
                <w:szCs w:val="24"/>
              </w:rPr>
              <w:t>factores de confusión iniciales</w:t>
            </w:r>
            <w:r w:rsidR="00B12D61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  <w:p w14:paraId="4BF7B1DC" w14:textId="76905961" w:rsidR="00AC0AB5" w:rsidRPr="00EE4658" w:rsidRDefault="00AC0AB5" w:rsidP="00B77F8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EE4658">
              <w:rPr>
                <w:rFonts w:cs="Arial"/>
                <w:sz w:val="24"/>
                <w:szCs w:val="24"/>
              </w:rPr>
              <w:t>¿</w:t>
            </w:r>
            <w:r w:rsidR="00746EF6">
              <w:rPr>
                <w:rFonts w:cs="Arial"/>
                <w:sz w:val="24"/>
                <w:szCs w:val="24"/>
              </w:rPr>
              <w:t>L</w:t>
            </w:r>
            <w:r w:rsidRPr="00EE4658">
              <w:rPr>
                <w:rFonts w:cs="Arial"/>
                <w:sz w:val="24"/>
                <w:szCs w:val="24"/>
              </w:rPr>
              <w:t xml:space="preserve">os autores </w:t>
            </w:r>
            <w:r w:rsidR="00746EF6">
              <w:rPr>
                <w:rFonts w:cs="Arial"/>
                <w:sz w:val="24"/>
                <w:szCs w:val="24"/>
              </w:rPr>
              <w:t xml:space="preserve">utilizaron </w:t>
            </w:r>
            <w:r w:rsidRPr="00EE4658">
              <w:rPr>
                <w:rFonts w:cs="Arial"/>
                <w:sz w:val="24"/>
                <w:szCs w:val="24"/>
              </w:rPr>
              <w:t>un método de análisis</w:t>
            </w:r>
            <w:r w:rsidR="00C7027B" w:rsidRPr="00EE4658">
              <w:rPr>
                <w:rFonts w:cs="Arial"/>
                <w:sz w:val="24"/>
                <w:szCs w:val="24"/>
              </w:rPr>
              <w:t xml:space="preserve"> </w:t>
            </w:r>
            <w:r w:rsidRPr="00EE4658">
              <w:rPr>
                <w:rFonts w:cs="Arial"/>
                <w:sz w:val="24"/>
                <w:szCs w:val="24"/>
              </w:rPr>
              <w:t>apropiado que controlara todos los dominios de</w:t>
            </w:r>
            <w:r w:rsidR="00C7027B" w:rsidRPr="00EE4658">
              <w:rPr>
                <w:rFonts w:cs="Arial"/>
                <w:sz w:val="24"/>
                <w:szCs w:val="24"/>
              </w:rPr>
              <w:t xml:space="preserve"> </w:t>
            </w:r>
            <w:r w:rsidRPr="00EE4658">
              <w:rPr>
                <w:rFonts w:cs="Arial"/>
                <w:sz w:val="24"/>
                <w:szCs w:val="24"/>
              </w:rPr>
              <w:t>confusión importantes?</w:t>
            </w:r>
          </w:p>
          <w:p w14:paraId="7F456612" w14:textId="39BBE5D5" w:rsidR="00AC0AB5" w:rsidRPr="00EE4658" w:rsidRDefault="00AC0AB5" w:rsidP="00B77F8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EE4658">
              <w:rPr>
                <w:rFonts w:cs="Arial"/>
                <w:sz w:val="24"/>
                <w:szCs w:val="24"/>
              </w:rPr>
              <w:t xml:space="preserve">Si </w:t>
            </w:r>
            <w:r w:rsidR="00EE4658">
              <w:rPr>
                <w:rFonts w:cs="Arial"/>
                <w:sz w:val="24"/>
                <w:szCs w:val="24"/>
              </w:rPr>
              <w:t>4 es S</w:t>
            </w:r>
            <w:r w:rsidRPr="00EE4658">
              <w:rPr>
                <w:rFonts w:cs="Arial"/>
                <w:sz w:val="24"/>
                <w:szCs w:val="24"/>
              </w:rPr>
              <w:t>/P</w:t>
            </w:r>
            <w:r w:rsidR="00EE4658">
              <w:rPr>
                <w:rFonts w:cs="Arial"/>
                <w:sz w:val="24"/>
                <w:szCs w:val="24"/>
              </w:rPr>
              <w:t>S</w:t>
            </w:r>
            <w:r w:rsidRPr="00EE4658">
              <w:rPr>
                <w:rFonts w:cs="Arial"/>
                <w:sz w:val="24"/>
                <w:szCs w:val="24"/>
              </w:rPr>
              <w:t>: ¿Se midieron de manera</w:t>
            </w:r>
            <w:r w:rsidR="00C7027B" w:rsidRPr="00EE4658">
              <w:rPr>
                <w:rFonts w:cs="Arial"/>
                <w:sz w:val="24"/>
                <w:szCs w:val="24"/>
              </w:rPr>
              <w:t xml:space="preserve"> </w:t>
            </w:r>
            <w:r w:rsidRPr="00EE4658">
              <w:rPr>
                <w:rFonts w:cs="Arial"/>
                <w:sz w:val="24"/>
                <w:szCs w:val="24"/>
              </w:rPr>
              <w:t>válida y confiable los dominios de confusión que fueron</w:t>
            </w:r>
            <w:r w:rsidR="00C7027B" w:rsidRPr="00EE4658">
              <w:rPr>
                <w:rFonts w:cs="Arial"/>
                <w:sz w:val="24"/>
                <w:szCs w:val="24"/>
              </w:rPr>
              <w:t xml:space="preserve"> </w:t>
            </w:r>
            <w:r w:rsidRPr="00EE4658">
              <w:rPr>
                <w:rFonts w:cs="Arial"/>
                <w:sz w:val="24"/>
                <w:szCs w:val="24"/>
              </w:rPr>
              <w:t>controlados por las variables disponibles en este</w:t>
            </w:r>
            <w:r w:rsidR="00C7027B" w:rsidRPr="00EE4658">
              <w:rPr>
                <w:rFonts w:cs="Arial"/>
                <w:sz w:val="24"/>
                <w:szCs w:val="24"/>
              </w:rPr>
              <w:t xml:space="preserve"> </w:t>
            </w:r>
            <w:r w:rsidRPr="00EE4658">
              <w:rPr>
                <w:rFonts w:cs="Arial"/>
                <w:sz w:val="24"/>
                <w:szCs w:val="24"/>
              </w:rPr>
              <w:t>estudio?</w:t>
            </w:r>
          </w:p>
          <w:p w14:paraId="03369A2B" w14:textId="60877D46" w:rsidR="00C7027B" w:rsidRPr="00EE4658" w:rsidRDefault="00AC0AB5" w:rsidP="00B77F8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C0AB5">
              <w:rPr>
                <w:rFonts w:cs="Arial"/>
                <w:sz w:val="24"/>
                <w:szCs w:val="24"/>
              </w:rPr>
              <w:t>¿</w:t>
            </w:r>
            <w:r w:rsidR="00746EF6">
              <w:rPr>
                <w:rFonts w:cs="Arial"/>
                <w:sz w:val="24"/>
                <w:szCs w:val="24"/>
              </w:rPr>
              <w:t>L</w:t>
            </w:r>
            <w:r w:rsidRPr="00AC0AB5">
              <w:rPr>
                <w:rFonts w:cs="Arial"/>
                <w:sz w:val="24"/>
                <w:szCs w:val="24"/>
              </w:rPr>
              <w:t xml:space="preserve">os autores </w:t>
            </w:r>
            <w:r w:rsidR="00746EF6">
              <w:rPr>
                <w:rFonts w:cs="Arial"/>
                <w:sz w:val="24"/>
                <w:szCs w:val="24"/>
              </w:rPr>
              <w:t xml:space="preserve">controlaron </w:t>
            </w:r>
            <w:r w:rsidRPr="00AC0AB5">
              <w:rPr>
                <w:rFonts w:cs="Arial"/>
                <w:sz w:val="24"/>
                <w:szCs w:val="24"/>
              </w:rPr>
              <w:t>alguna variable</w:t>
            </w:r>
            <w:r w:rsidR="00C7027B">
              <w:rPr>
                <w:rFonts w:cs="Arial"/>
                <w:sz w:val="24"/>
                <w:szCs w:val="24"/>
              </w:rPr>
              <w:t xml:space="preserve"> </w:t>
            </w:r>
            <w:r w:rsidRPr="00C7027B">
              <w:rPr>
                <w:rFonts w:cs="Arial"/>
                <w:sz w:val="24"/>
                <w:szCs w:val="24"/>
              </w:rPr>
              <w:t>posterior a la intervención que podría haber sido</w:t>
            </w:r>
            <w:r w:rsidR="00C7027B">
              <w:rPr>
                <w:rFonts w:cs="Arial"/>
                <w:sz w:val="24"/>
                <w:szCs w:val="24"/>
              </w:rPr>
              <w:t xml:space="preserve"> </w:t>
            </w:r>
            <w:r w:rsidRPr="00C7027B">
              <w:rPr>
                <w:rFonts w:cs="Arial"/>
                <w:sz w:val="24"/>
                <w:szCs w:val="24"/>
              </w:rPr>
              <w:t>afectada por la intervención?</w:t>
            </w:r>
          </w:p>
          <w:p w14:paraId="2E713F36" w14:textId="1CD904DC" w:rsidR="00AC0AB5" w:rsidRPr="00EE4658" w:rsidRDefault="00AC0AB5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EE4658">
              <w:rPr>
                <w:rFonts w:cs="Arial"/>
                <w:i/>
                <w:iCs/>
                <w:sz w:val="24"/>
                <w:szCs w:val="24"/>
              </w:rPr>
              <w:t>Preguntas relacionadas con</w:t>
            </w:r>
            <w:r w:rsidR="00B12D61">
              <w:rPr>
                <w:rFonts w:cs="Arial"/>
                <w:i/>
                <w:iCs/>
                <w:sz w:val="24"/>
                <w:szCs w:val="24"/>
              </w:rPr>
              <w:t xml:space="preserve"> los</w:t>
            </w:r>
            <w:r w:rsidRPr="00EE4658">
              <w:rPr>
                <w:rFonts w:cs="Arial"/>
                <w:i/>
                <w:iCs/>
                <w:sz w:val="24"/>
                <w:szCs w:val="24"/>
              </w:rPr>
              <w:t xml:space="preserve"> factores de confusión iniciales y variables en el tiempo</w:t>
            </w:r>
            <w:r w:rsidR="00B12D61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  <w:p w14:paraId="5E297D6C" w14:textId="7DD2836E" w:rsidR="00EE4658" w:rsidRDefault="00AC0AB5" w:rsidP="00B77F8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C0AB5">
              <w:rPr>
                <w:rFonts w:cs="Arial"/>
                <w:sz w:val="24"/>
                <w:szCs w:val="24"/>
              </w:rPr>
              <w:t>¿</w:t>
            </w:r>
            <w:r w:rsidR="00746EF6">
              <w:rPr>
                <w:rFonts w:cs="Arial"/>
                <w:sz w:val="24"/>
                <w:szCs w:val="24"/>
              </w:rPr>
              <w:t>L</w:t>
            </w:r>
            <w:r w:rsidRPr="00AC0AB5">
              <w:rPr>
                <w:rFonts w:cs="Arial"/>
                <w:sz w:val="24"/>
                <w:szCs w:val="24"/>
              </w:rPr>
              <w:t xml:space="preserve">os autores </w:t>
            </w:r>
            <w:r w:rsidR="00746EF6">
              <w:rPr>
                <w:rFonts w:cs="Arial"/>
                <w:sz w:val="24"/>
                <w:szCs w:val="24"/>
              </w:rPr>
              <w:t xml:space="preserve">utilizaron </w:t>
            </w:r>
            <w:r w:rsidRPr="00AC0AB5">
              <w:rPr>
                <w:rFonts w:cs="Arial"/>
                <w:sz w:val="24"/>
                <w:szCs w:val="24"/>
              </w:rPr>
              <w:t>un método de análisis</w:t>
            </w:r>
            <w:r w:rsidR="00C7027B">
              <w:rPr>
                <w:rFonts w:cs="Arial"/>
                <w:sz w:val="24"/>
                <w:szCs w:val="24"/>
              </w:rPr>
              <w:t xml:space="preserve"> </w:t>
            </w:r>
            <w:r w:rsidRPr="00C7027B">
              <w:rPr>
                <w:rFonts w:cs="Arial"/>
                <w:sz w:val="24"/>
                <w:szCs w:val="24"/>
              </w:rPr>
              <w:t>apropiado que controlara todos los dominios de</w:t>
            </w:r>
            <w:r w:rsidR="00C7027B">
              <w:rPr>
                <w:rFonts w:cs="Arial"/>
                <w:sz w:val="24"/>
                <w:szCs w:val="24"/>
              </w:rPr>
              <w:t xml:space="preserve"> </w:t>
            </w:r>
            <w:r w:rsidRPr="00C7027B">
              <w:rPr>
                <w:rFonts w:cs="Arial"/>
                <w:sz w:val="24"/>
                <w:szCs w:val="24"/>
              </w:rPr>
              <w:t>confusión importantes y los factores de confusión que</w:t>
            </w:r>
            <w:r w:rsidR="00C7027B" w:rsidRPr="00C7027B">
              <w:rPr>
                <w:rFonts w:cs="Arial"/>
                <w:sz w:val="24"/>
                <w:szCs w:val="24"/>
              </w:rPr>
              <w:t xml:space="preserve"> </w:t>
            </w:r>
            <w:r w:rsidRPr="00C7027B">
              <w:rPr>
                <w:rFonts w:cs="Arial"/>
                <w:sz w:val="24"/>
                <w:szCs w:val="24"/>
              </w:rPr>
              <w:t>varían en el tiempo?</w:t>
            </w:r>
          </w:p>
          <w:p w14:paraId="222AF0D9" w14:textId="5B715DFE" w:rsidR="00CD5DDD" w:rsidRPr="00CD5DDD" w:rsidRDefault="00AC0AB5" w:rsidP="00CD5DD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EE4658">
              <w:rPr>
                <w:rFonts w:cs="Arial"/>
                <w:sz w:val="24"/>
                <w:szCs w:val="24"/>
              </w:rPr>
              <w:t>Si</w:t>
            </w:r>
            <w:r w:rsidR="00EE4658">
              <w:rPr>
                <w:rFonts w:cs="Arial"/>
                <w:sz w:val="24"/>
                <w:szCs w:val="24"/>
              </w:rPr>
              <w:t xml:space="preserve"> 7 es S</w:t>
            </w:r>
            <w:r w:rsidRPr="00EE4658">
              <w:rPr>
                <w:rFonts w:cs="Arial"/>
                <w:sz w:val="24"/>
                <w:szCs w:val="24"/>
              </w:rPr>
              <w:t>/P</w:t>
            </w:r>
            <w:r w:rsidR="00EE4658">
              <w:rPr>
                <w:rFonts w:cs="Arial"/>
                <w:sz w:val="24"/>
                <w:szCs w:val="24"/>
              </w:rPr>
              <w:t>S</w:t>
            </w:r>
            <w:r w:rsidRPr="00EE4658">
              <w:rPr>
                <w:rFonts w:cs="Arial"/>
                <w:sz w:val="24"/>
                <w:szCs w:val="24"/>
              </w:rPr>
              <w:t>: ¿Se midieron de manera</w:t>
            </w:r>
            <w:r w:rsidR="00C7027B" w:rsidRPr="00EE4658">
              <w:rPr>
                <w:rFonts w:cs="Arial"/>
                <w:sz w:val="24"/>
                <w:szCs w:val="24"/>
              </w:rPr>
              <w:t xml:space="preserve"> </w:t>
            </w:r>
            <w:r w:rsidRPr="00EE4658">
              <w:rPr>
                <w:rFonts w:cs="Arial"/>
                <w:sz w:val="24"/>
                <w:szCs w:val="24"/>
              </w:rPr>
              <w:t>válida y confiable los dominios de confusión que fueron</w:t>
            </w:r>
            <w:r w:rsidR="00C7027B" w:rsidRPr="00EE4658">
              <w:rPr>
                <w:rFonts w:cs="Arial"/>
                <w:sz w:val="24"/>
                <w:szCs w:val="24"/>
              </w:rPr>
              <w:t xml:space="preserve"> </w:t>
            </w:r>
            <w:r w:rsidRPr="00EE4658">
              <w:rPr>
                <w:rFonts w:cs="Arial"/>
                <w:sz w:val="24"/>
                <w:szCs w:val="24"/>
              </w:rPr>
              <w:t>controlados por las variables disponibles en este</w:t>
            </w:r>
            <w:r w:rsidR="00C7027B" w:rsidRPr="00EE4658">
              <w:rPr>
                <w:rFonts w:cs="Arial"/>
                <w:sz w:val="24"/>
                <w:szCs w:val="24"/>
              </w:rPr>
              <w:t xml:space="preserve"> </w:t>
            </w:r>
            <w:r w:rsidRPr="00EE4658">
              <w:rPr>
                <w:rFonts w:cs="Arial"/>
                <w:sz w:val="24"/>
                <w:szCs w:val="24"/>
              </w:rPr>
              <w:t>estudio?</w:t>
            </w:r>
          </w:p>
          <w:p w14:paraId="47EA3F44" w14:textId="5B4D8070" w:rsidR="00462AB2" w:rsidRDefault="00AC0AB5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6DFC99ED" w14:textId="77777777" w:rsidR="00CD5DDD" w:rsidRDefault="00CD5DDD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</w:p>
          <w:p w14:paraId="4181CB53" w14:textId="12BF20DC" w:rsidR="00C7027B" w:rsidRPr="00DB5C49" w:rsidRDefault="00C7027B" w:rsidP="00B77F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2905" w:rsidRPr="00DB5C49" w14:paraId="4DDDF29C" w14:textId="2B6207F2" w:rsidTr="00B77F89">
        <w:trPr>
          <w:trHeight w:val="397"/>
        </w:trPr>
        <w:tc>
          <w:tcPr>
            <w:tcW w:w="3750" w:type="pct"/>
            <w:vAlign w:val="center"/>
          </w:tcPr>
          <w:p w14:paraId="03089C80" w14:textId="2FA57316" w:rsidR="00506EC1" w:rsidRPr="006625B8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5B8">
              <w:rPr>
                <w:rFonts w:cstheme="minorHAnsi"/>
                <w:b/>
                <w:bCs/>
                <w:sz w:val="24"/>
                <w:szCs w:val="24"/>
              </w:rPr>
              <w:t>D2. Sesgo en la selección de participantes en el estudio</w:t>
            </w:r>
          </w:p>
        </w:tc>
        <w:tc>
          <w:tcPr>
            <w:tcW w:w="238" w:type="pct"/>
            <w:vAlign w:val="center"/>
          </w:tcPr>
          <w:p w14:paraId="7C689D1C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5460275F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07D33D29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75599AE7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AD78BC1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C0AB5" w:rsidRPr="00DB5C49" w14:paraId="5BEFCB65" w14:textId="6A1957D5" w:rsidTr="00AC0AB5">
        <w:tc>
          <w:tcPr>
            <w:tcW w:w="5000" w:type="pct"/>
            <w:gridSpan w:val="6"/>
          </w:tcPr>
          <w:p w14:paraId="6CB4F98A" w14:textId="77777777" w:rsidR="00C23CA4" w:rsidRPr="0048033A" w:rsidRDefault="00AC0AB5" w:rsidP="00B77F8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E4658">
              <w:rPr>
                <w:rFonts w:cstheme="minorHAnsi"/>
                <w:sz w:val="24"/>
                <w:szCs w:val="24"/>
              </w:rPr>
              <w:t xml:space="preserve"> ¿</w:t>
            </w:r>
            <w:r w:rsidRPr="0048033A">
              <w:rPr>
                <w:rFonts w:cstheme="minorHAnsi"/>
                <w:sz w:val="24"/>
                <w:szCs w:val="24"/>
              </w:rPr>
              <w:t>La selección de los participantes en el estudio (o en el</w:t>
            </w:r>
            <w:r w:rsidR="00EE4658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análisis) se basó en las características de</w:t>
            </w:r>
            <w:r w:rsidR="00EE4658" w:rsidRPr="0048033A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48033A">
              <w:rPr>
                <w:rFonts w:cstheme="minorHAnsi"/>
                <w:sz w:val="24"/>
                <w:szCs w:val="24"/>
              </w:rPr>
              <w:t>los participantes</w:t>
            </w:r>
            <w:r w:rsidR="00EE4658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observadas después</w:t>
            </w:r>
            <w:proofErr w:type="gramEnd"/>
            <w:r w:rsidRPr="0048033A">
              <w:rPr>
                <w:rFonts w:cstheme="minorHAnsi"/>
                <w:sz w:val="24"/>
                <w:szCs w:val="24"/>
              </w:rPr>
              <w:t xml:space="preserve"> del inicio de la intervención?</w:t>
            </w:r>
          </w:p>
          <w:p w14:paraId="5C8539B7" w14:textId="6831693F" w:rsidR="00C23CA4" w:rsidRPr="0048033A" w:rsidRDefault="00AC0AB5" w:rsidP="00B77F89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8033A">
              <w:rPr>
                <w:rFonts w:cstheme="minorHAnsi"/>
                <w:sz w:val="24"/>
                <w:szCs w:val="24"/>
              </w:rPr>
              <w:t>Si</w:t>
            </w:r>
            <w:r w:rsidR="00C23CA4" w:rsidRPr="0048033A">
              <w:rPr>
                <w:rFonts w:cstheme="minorHAnsi"/>
                <w:sz w:val="24"/>
                <w:szCs w:val="24"/>
              </w:rPr>
              <w:t xml:space="preserve"> 1 es</w:t>
            </w:r>
            <w:r w:rsidRPr="0048033A">
              <w:rPr>
                <w:rFonts w:cstheme="minorHAnsi"/>
                <w:sz w:val="24"/>
                <w:szCs w:val="24"/>
              </w:rPr>
              <w:t xml:space="preserve"> N/PN: pase </w:t>
            </w:r>
            <w:r w:rsidR="00C23CA4" w:rsidRPr="0048033A">
              <w:rPr>
                <w:rFonts w:cstheme="minorHAnsi"/>
                <w:sz w:val="24"/>
                <w:szCs w:val="24"/>
              </w:rPr>
              <w:t xml:space="preserve">a </w:t>
            </w:r>
            <w:r w:rsidR="00746EF6">
              <w:rPr>
                <w:rFonts w:cstheme="minorHAnsi"/>
                <w:sz w:val="24"/>
                <w:szCs w:val="24"/>
              </w:rPr>
              <w:t xml:space="preserve">la pregunta </w:t>
            </w:r>
            <w:r w:rsidRPr="0048033A">
              <w:rPr>
                <w:rFonts w:cstheme="minorHAnsi"/>
                <w:sz w:val="24"/>
                <w:szCs w:val="24"/>
              </w:rPr>
              <w:t>4</w:t>
            </w:r>
          </w:p>
          <w:p w14:paraId="6ACB79E2" w14:textId="1FE0E2B9" w:rsidR="0048033A" w:rsidRPr="0048033A" w:rsidRDefault="00AC0AB5" w:rsidP="00B77F8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804EB">
              <w:rPr>
                <w:rFonts w:cstheme="minorHAnsi"/>
                <w:sz w:val="24"/>
                <w:szCs w:val="24"/>
              </w:rPr>
              <w:lastRenderedPageBreak/>
              <w:t xml:space="preserve">Si </w:t>
            </w:r>
            <w:r w:rsidR="00C23CA4" w:rsidRPr="003804EB">
              <w:rPr>
                <w:rFonts w:cstheme="minorHAnsi"/>
                <w:sz w:val="24"/>
                <w:szCs w:val="24"/>
              </w:rPr>
              <w:t>1 es S</w:t>
            </w:r>
            <w:r w:rsidRPr="003804EB">
              <w:rPr>
                <w:rFonts w:cstheme="minorHAnsi"/>
                <w:sz w:val="24"/>
                <w:szCs w:val="24"/>
              </w:rPr>
              <w:t>/P</w:t>
            </w:r>
            <w:r w:rsidR="00C23CA4" w:rsidRPr="003804EB">
              <w:rPr>
                <w:rFonts w:cstheme="minorHAnsi"/>
                <w:sz w:val="24"/>
                <w:szCs w:val="24"/>
              </w:rPr>
              <w:t>S</w:t>
            </w:r>
            <w:r w:rsidRPr="003804EB">
              <w:rPr>
                <w:rFonts w:cstheme="minorHAnsi"/>
                <w:sz w:val="24"/>
                <w:szCs w:val="24"/>
              </w:rPr>
              <w:t>: ¿</w:t>
            </w:r>
            <w:r w:rsidR="0087733F">
              <w:rPr>
                <w:rFonts w:cstheme="minorHAnsi"/>
                <w:sz w:val="24"/>
                <w:szCs w:val="24"/>
              </w:rPr>
              <w:t>L</w:t>
            </w:r>
            <w:r w:rsidRPr="0048033A">
              <w:rPr>
                <w:rFonts w:cstheme="minorHAnsi"/>
                <w:sz w:val="24"/>
                <w:szCs w:val="24"/>
              </w:rPr>
              <w:t>as variables</w:t>
            </w:r>
            <w:r w:rsidR="00C23CA4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posteriores a la intervención que influyeron en la selección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="0087733F">
              <w:rPr>
                <w:rFonts w:cstheme="minorHAnsi"/>
                <w:sz w:val="24"/>
                <w:szCs w:val="24"/>
              </w:rPr>
              <w:t xml:space="preserve">probablemente </w:t>
            </w:r>
            <w:r w:rsidR="003804EB">
              <w:rPr>
                <w:rFonts w:cstheme="minorHAnsi"/>
                <w:sz w:val="24"/>
                <w:szCs w:val="24"/>
              </w:rPr>
              <w:t>estuvieron asociadas</w:t>
            </w:r>
            <w:r w:rsidRPr="0048033A">
              <w:rPr>
                <w:rFonts w:cstheme="minorHAnsi"/>
                <w:sz w:val="24"/>
                <w:szCs w:val="24"/>
              </w:rPr>
              <w:t xml:space="preserve"> con la intervención?</w:t>
            </w:r>
          </w:p>
          <w:p w14:paraId="1140F87B" w14:textId="77777777" w:rsidR="0048033A" w:rsidRPr="0048033A" w:rsidRDefault="00AC0AB5" w:rsidP="00B77F8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033A">
              <w:rPr>
                <w:rFonts w:cstheme="minorHAnsi"/>
                <w:sz w:val="24"/>
                <w:szCs w:val="24"/>
              </w:rPr>
              <w:t xml:space="preserve">Si </w:t>
            </w:r>
            <w:r w:rsidR="0048033A" w:rsidRPr="0048033A">
              <w:rPr>
                <w:rFonts w:cstheme="minorHAnsi"/>
                <w:sz w:val="24"/>
                <w:szCs w:val="24"/>
              </w:rPr>
              <w:t>2 es S</w:t>
            </w:r>
            <w:r w:rsidRPr="0048033A">
              <w:rPr>
                <w:rFonts w:cstheme="minorHAnsi"/>
                <w:sz w:val="24"/>
                <w:szCs w:val="24"/>
              </w:rPr>
              <w:t>/P</w:t>
            </w:r>
            <w:r w:rsidR="0048033A" w:rsidRPr="0048033A">
              <w:rPr>
                <w:rFonts w:cstheme="minorHAnsi"/>
                <w:sz w:val="24"/>
                <w:szCs w:val="24"/>
              </w:rPr>
              <w:t>S</w:t>
            </w:r>
            <w:r w:rsidRPr="0048033A">
              <w:rPr>
                <w:rFonts w:cstheme="minorHAnsi"/>
                <w:sz w:val="24"/>
                <w:szCs w:val="24"/>
              </w:rPr>
              <w:t>: ¿Las variables posteriores a la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intervención que influyeron en la selección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probablemente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estuvieron influenciadas por el resultado o por una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causa del resultado?</w:t>
            </w:r>
          </w:p>
          <w:p w14:paraId="0ADE3F25" w14:textId="77777777" w:rsidR="0048033A" w:rsidRPr="0048033A" w:rsidRDefault="00AC0AB5" w:rsidP="00B77F8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033A">
              <w:rPr>
                <w:rFonts w:cstheme="minorHAnsi"/>
                <w:sz w:val="24"/>
                <w:szCs w:val="24"/>
              </w:rPr>
              <w:t>¿El inicio del seguimiento y el inicio de la intervención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coinciden para la mayoría de los participantes?</w:t>
            </w:r>
          </w:p>
          <w:p w14:paraId="1EE16E34" w14:textId="1E59CBE3" w:rsidR="00462AB2" w:rsidRPr="00345F66" w:rsidRDefault="00AC0AB5" w:rsidP="00B77F8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5F66">
              <w:rPr>
                <w:rFonts w:cstheme="minorHAnsi"/>
                <w:sz w:val="24"/>
                <w:szCs w:val="24"/>
              </w:rPr>
              <w:t xml:space="preserve">Si </w:t>
            </w:r>
            <w:r w:rsidR="0048033A" w:rsidRPr="00345F66">
              <w:rPr>
                <w:rFonts w:cstheme="minorHAnsi"/>
                <w:sz w:val="24"/>
                <w:szCs w:val="24"/>
              </w:rPr>
              <w:t>2 y 3 son S</w:t>
            </w:r>
            <w:r w:rsidRPr="00345F66">
              <w:rPr>
                <w:rFonts w:cstheme="minorHAnsi"/>
                <w:sz w:val="24"/>
                <w:szCs w:val="24"/>
              </w:rPr>
              <w:t>/P</w:t>
            </w:r>
            <w:r w:rsidR="0048033A" w:rsidRPr="00345F66">
              <w:rPr>
                <w:rFonts w:cstheme="minorHAnsi"/>
                <w:sz w:val="24"/>
                <w:szCs w:val="24"/>
              </w:rPr>
              <w:t>S</w:t>
            </w:r>
            <w:r w:rsidR="000E13B7" w:rsidRPr="00345F66">
              <w:rPr>
                <w:rFonts w:cstheme="minorHAnsi"/>
                <w:sz w:val="24"/>
                <w:szCs w:val="24"/>
              </w:rPr>
              <w:t xml:space="preserve">, </w:t>
            </w:r>
            <w:r w:rsidRPr="00345F66">
              <w:rPr>
                <w:rFonts w:cstheme="minorHAnsi"/>
                <w:sz w:val="24"/>
                <w:szCs w:val="24"/>
              </w:rPr>
              <w:t xml:space="preserve">o </w:t>
            </w:r>
            <w:r w:rsidR="0048033A" w:rsidRPr="00345F66">
              <w:rPr>
                <w:rFonts w:cstheme="minorHAnsi"/>
                <w:sz w:val="24"/>
                <w:szCs w:val="24"/>
              </w:rPr>
              <w:t xml:space="preserve">4 es </w:t>
            </w:r>
            <w:r w:rsidRPr="00345F66">
              <w:rPr>
                <w:rFonts w:cstheme="minorHAnsi"/>
                <w:sz w:val="24"/>
                <w:szCs w:val="24"/>
              </w:rPr>
              <w:t>N/PN: ¿Se utilizaron técnicas</w:t>
            </w:r>
            <w:r w:rsidR="0048033A" w:rsidRPr="00345F66">
              <w:rPr>
                <w:rFonts w:cstheme="minorHAnsi"/>
                <w:sz w:val="24"/>
                <w:szCs w:val="24"/>
              </w:rPr>
              <w:t xml:space="preserve"> </w:t>
            </w:r>
            <w:r w:rsidRPr="00345F66">
              <w:rPr>
                <w:rFonts w:cstheme="minorHAnsi"/>
                <w:sz w:val="24"/>
                <w:szCs w:val="24"/>
              </w:rPr>
              <w:t>de ajuste que probablemente corrijan la</w:t>
            </w:r>
            <w:r w:rsidR="0048033A" w:rsidRPr="00345F66">
              <w:rPr>
                <w:rFonts w:cstheme="minorHAnsi"/>
                <w:sz w:val="24"/>
                <w:szCs w:val="24"/>
              </w:rPr>
              <w:t xml:space="preserve"> </w:t>
            </w:r>
            <w:r w:rsidRPr="00345F66">
              <w:rPr>
                <w:rFonts w:cstheme="minorHAnsi"/>
                <w:sz w:val="24"/>
                <w:szCs w:val="24"/>
              </w:rPr>
              <w:t>presencia de sesgos de</w:t>
            </w:r>
            <w:r w:rsidR="0048033A" w:rsidRPr="00345F66">
              <w:rPr>
                <w:rFonts w:cstheme="minorHAnsi"/>
                <w:sz w:val="24"/>
                <w:szCs w:val="24"/>
              </w:rPr>
              <w:t xml:space="preserve"> </w:t>
            </w:r>
            <w:r w:rsidRPr="00345F66">
              <w:rPr>
                <w:rFonts w:cstheme="minorHAnsi"/>
                <w:sz w:val="24"/>
                <w:szCs w:val="24"/>
              </w:rPr>
              <w:t>selección?</w:t>
            </w:r>
          </w:p>
          <w:p w14:paraId="4169CDF3" w14:textId="68765680" w:rsidR="0048033A" w:rsidRPr="0048033A" w:rsidRDefault="0048033A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345F66">
              <w:rPr>
                <w:rFonts w:cs="Arial"/>
                <w:i/>
                <w:iCs/>
                <w:sz w:val="24"/>
                <w:szCs w:val="24"/>
              </w:rPr>
              <w:t>Justificación del juicio:</w:t>
            </w:r>
            <w:r w:rsidRPr="0048033A">
              <w:rPr>
                <w:rFonts w:cs="Arial"/>
                <w:i/>
                <w:iCs/>
                <w:sz w:val="24"/>
                <w:szCs w:val="24"/>
              </w:rPr>
              <w:t xml:space="preserve">  </w:t>
            </w:r>
          </w:p>
          <w:p w14:paraId="78F78214" w14:textId="77777777" w:rsidR="008D5950" w:rsidRDefault="008D5950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4B75CC" w14:textId="77777777" w:rsidR="00CD5DDD" w:rsidRPr="00DB5C49" w:rsidRDefault="00CD5DDD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2905" w:rsidRPr="00DB5C49" w14:paraId="5B017C18" w14:textId="0EF2F0C6" w:rsidTr="00B77F89">
        <w:trPr>
          <w:trHeight w:val="397"/>
        </w:trPr>
        <w:tc>
          <w:tcPr>
            <w:tcW w:w="3750" w:type="pct"/>
            <w:vAlign w:val="center"/>
          </w:tcPr>
          <w:p w14:paraId="64D84700" w14:textId="793CE902" w:rsidR="00506EC1" w:rsidRPr="006625B8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5B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D3. Sesgo en la clasificación de las intervenciones</w:t>
            </w:r>
          </w:p>
        </w:tc>
        <w:tc>
          <w:tcPr>
            <w:tcW w:w="238" w:type="pct"/>
            <w:vAlign w:val="center"/>
          </w:tcPr>
          <w:p w14:paraId="5828C282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EBAEA91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53C58162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1DF151C0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90B915B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C0AB5" w:rsidRPr="00DB5C49" w14:paraId="3D911D96" w14:textId="6BD41717" w:rsidTr="00AC0AB5">
        <w:tc>
          <w:tcPr>
            <w:tcW w:w="5000" w:type="pct"/>
            <w:gridSpan w:val="6"/>
          </w:tcPr>
          <w:p w14:paraId="63B13B62" w14:textId="2D7CE09C" w:rsidR="0048033A" w:rsidRDefault="00AC0AB5" w:rsidP="00B77F8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033A">
              <w:rPr>
                <w:rFonts w:cstheme="minorHAnsi"/>
                <w:sz w:val="24"/>
                <w:szCs w:val="24"/>
              </w:rPr>
              <w:t>¿</w:t>
            </w:r>
            <w:r w:rsidR="00345F66">
              <w:rPr>
                <w:rFonts w:cstheme="minorHAnsi"/>
                <w:sz w:val="24"/>
                <w:szCs w:val="24"/>
              </w:rPr>
              <w:t>L</w:t>
            </w:r>
            <w:r w:rsidRPr="0048033A">
              <w:rPr>
                <w:rFonts w:cstheme="minorHAnsi"/>
                <w:sz w:val="24"/>
                <w:szCs w:val="24"/>
              </w:rPr>
              <w:t>os grupos de intervención</w:t>
            </w:r>
            <w:r w:rsidR="00345F66">
              <w:rPr>
                <w:rFonts w:cstheme="minorHAnsi"/>
                <w:sz w:val="24"/>
                <w:szCs w:val="24"/>
              </w:rPr>
              <w:t xml:space="preserve"> fueron claramente definidos</w:t>
            </w:r>
            <w:r w:rsidRPr="0048033A">
              <w:rPr>
                <w:rFonts w:cstheme="minorHAnsi"/>
                <w:sz w:val="24"/>
                <w:szCs w:val="24"/>
              </w:rPr>
              <w:t>?</w:t>
            </w:r>
          </w:p>
          <w:p w14:paraId="566757F5" w14:textId="4398FC80" w:rsidR="0048033A" w:rsidRDefault="00AC0AB5" w:rsidP="00B77F8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033A">
              <w:rPr>
                <w:rFonts w:cstheme="minorHAnsi"/>
                <w:sz w:val="24"/>
                <w:szCs w:val="24"/>
              </w:rPr>
              <w:t>¿</w:t>
            </w:r>
            <w:r w:rsidR="00345F66">
              <w:rPr>
                <w:rFonts w:cstheme="minorHAnsi"/>
                <w:sz w:val="24"/>
                <w:szCs w:val="24"/>
              </w:rPr>
              <w:t>A</w:t>
            </w:r>
            <w:r w:rsidR="00345F66" w:rsidRPr="0048033A">
              <w:rPr>
                <w:rFonts w:cstheme="minorHAnsi"/>
                <w:sz w:val="24"/>
                <w:szCs w:val="24"/>
              </w:rPr>
              <w:t xml:space="preserve">l inicio de la </w:t>
            </w:r>
            <w:r w:rsidR="00345F66">
              <w:rPr>
                <w:rFonts w:cstheme="minorHAnsi"/>
                <w:sz w:val="24"/>
                <w:szCs w:val="24"/>
              </w:rPr>
              <w:t>intervención, s</w:t>
            </w:r>
            <w:r w:rsidRPr="0048033A">
              <w:rPr>
                <w:rFonts w:cstheme="minorHAnsi"/>
                <w:sz w:val="24"/>
                <w:szCs w:val="24"/>
              </w:rPr>
              <w:t>e registró la información utilizada para definir los grupos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de intervención?</w:t>
            </w:r>
          </w:p>
          <w:p w14:paraId="55AB92BA" w14:textId="51E0EA5F" w:rsidR="00AC0AB5" w:rsidRPr="0048033A" w:rsidRDefault="00AC0AB5" w:rsidP="00B77F8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033A">
              <w:rPr>
                <w:rFonts w:cstheme="minorHAnsi"/>
                <w:sz w:val="24"/>
                <w:szCs w:val="24"/>
              </w:rPr>
              <w:t>¿</w:t>
            </w:r>
            <w:r w:rsidR="00345F66">
              <w:rPr>
                <w:rFonts w:cstheme="minorHAnsi"/>
                <w:sz w:val="24"/>
                <w:szCs w:val="24"/>
              </w:rPr>
              <w:t>L</w:t>
            </w:r>
            <w:r w:rsidRPr="0048033A">
              <w:rPr>
                <w:rFonts w:cstheme="minorHAnsi"/>
                <w:sz w:val="24"/>
                <w:szCs w:val="24"/>
              </w:rPr>
              <w:t>a clasificación del estado de la intervención</w:t>
            </w:r>
            <w:r w:rsidR="00345F66">
              <w:rPr>
                <w:rFonts w:cstheme="minorHAnsi"/>
                <w:sz w:val="24"/>
                <w:szCs w:val="24"/>
              </w:rPr>
              <w:t xml:space="preserve"> podría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haberse visto afectada por el conocimiento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del resultado o el</w:t>
            </w:r>
            <w:r w:rsidR="0048033A" w:rsidRPr="0048033A">
              <w:rPr>
                <w:rFonts w:cstheme="minorHAnsi"/>
                <w:sz w:val="24"/>
                <w:szCs w:val="24"/>
              </w:rPr>
              <w:t xml:space="preserve"> </w:t>
            </w:r>
            <w:r w:rsidRPr="0048033A">
              <w:rPr>
                <w:rFonts w:cstheme="minorHAnsi"/>
                <w:sz w:val="24"/>
                <w:szCs w:val="24"/>
              </w:rPr>
              <w:t>riesgo del resultado?</w:t>
            </w:r>
          </w:p>
          <w:p w14:paraId="2E12879C" w14:textId="7E3326A1" w:rsidR="00462AB2" w:rsidRDefault="0048033A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03F7B842" w14:textId="77777777" w:rsidR="00AC0AB5" w:rsidRDefault="00AC0AB5" w:rsidP="00B77F89">
            <w:pPr>
              <w:tabs>
                <w:tab w:val="left" w:pos="51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86AEB0" w14:textId="03BAF4C8" w:rsidR="00CD5DDD" w:rsidRPr="00DB5C49" w:rsidRDefault="00CD5DDD" w:rsidP="00B77F89">
            <w:pPr>
              <w:tabs>
                <w:tab w:val="left" w:pos="51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2905" w:rsidRPr="00DB5C49" w14:paraId="579A2FCF" w14:textId="43E86DFA" w:rsidTr="00B77F89">
        <w:trPr>
          <w:trHeight w:val="397"/>
        </w:trPr>
        <w:tc>
          <w:tcPr>
            <w:tcW w:w="3750" w:type="pct"/>
            <w:vAlign w:val="center"/>
          </w:tcPr>
          <w:p w14:paraId="735BF2FF" w14:textId="55A6453E" w:rsidR="00506EC1" w:rsidRPr="006625B8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5B8">
              <w:rPr>
                <w:rFonts w:cstheme="minorHAnsi"/>
                <w:b/>
                <w:bCs/>
                <w:sz w:val="24"/>
                <w:szCs w:val="24"/>
              </w:rPr>
              <w:t>D4. Sesgo debido a desviaciones de las intervenciones previstas</w:t>
            </w:r>
          </w:p>
        </w:tc>
        <w:tc>
          <w:tcPr>
            <w:tcW w:w="238" w:type="pct"/>
            <w:vAlign w:val="center"/>
          </w:tcPr>
          <w:p w14:paraId="29860E69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6E389AB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32252F73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009C79B9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6CFFA12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C0AB5" w:rsidRPr="00DB5C49" w14:paraId="60153029" w14:textId="33B94DBF" w:rsidTr="00AC0AB5">
        <w:tc>
          <w:tcPr>
            <w:tcW w:w="5000" w:type="pct"/>
            <w:gridSpan w:val="6"/>
          </w:tcPr>
          <w:p w14:paraId="6E683ED6" w14:textId="40565A87" w:rsidR="0048033A" w:rsidRPr="00205B98" w:rsidRDefault="0048033A" w:rsidP="00B77F8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4"/>
                <w:szCs w:val="24"/>
                <w:lang w:val="es-MX"/>
              </w:rPr>
            </w:pPr>
            <w:r w:rsidRPr="00205B98">
              <w:rPr>
                <w:rFonts w:cstheme="minorHAnsi"/>
                <w:i/>
                <w:iCs/>
                <w:sz w:val="24"/>
                <w:szCs w:val="24"/>
              </w:rPr>
              <w:t>Si su objetivo para este estudio es evaluar el efecto de la asignación a la intervención, responda las preguntas 1 y 2</w:t>
            </w:r>
          </w:p>
          <w:p w14:paraId="70298F14" w14:textId="77777777" w:rsidR="00205B98" w:rsidRPr="00205B98" w:rsidRDefault="00AC0AB5" w:rsidP="00B77F8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05B98">
              <w:rPr>
                <w:rFonts w:cstheme="minorHAnsi"/>
                <w:sz w:val="24"/>
                <w:szCs w:val="24"/>
              </w:rPr>
              <w:t>¿Hubo desviaciones de la</w:t>
            </w:r>
            <w:r w:rsidR="00205B98" w:rsidRPr="00205B98">
              <w:rPr>
                <w:rFonts w:cstheme="minorHAnsi"/>
                <w:sz w:val="24"/>
                <w:szCs w:val="24"/>
              </w:rPr>
              <w:t xml:space="preserve"> i</w:t>
            </w:r>
            <w:r w:rsidRPr="00205B98">
              <w:rPr>
                <w:rFonts w:cstheme="minorHAnsi"/>
                <w:sz w:val="24"/>
                <w:szCs w:val="24"/>
              </w:rPr>
              <w:t>ntervención prevista más allá de lo que se esperaría</w:t>
            </w:r>
            <w:r w:rsidR="0048033A" w:rsidRPr="00205B98">
              <w:rPr>
                <w:rFonts w:cstheme="minorHAnsi"/>
                <w:sz w:val="24"/>
                <w:szCs w:val="24"/>
              </w:rPr>
              <w:t xml:space="preserve"> </w:t>
            </w:r>
            <w:r w:rsidRPr="00205B98">
              <w:rPr>
                <w:rFonts w:cstheme="minorHAnsi"/>
                <w:sz w:val="24"/>
                <w:szCs w:val="24"/>
              </w:rPr>
              <w:t>en la práctica</w:t>
            </w:r>
            <w:r w:rsidR="00205B98" w:rsidRPr="00205B98">
              <w:rPr>
                <w:rFonts w:cstheme="minorHAnsi"/>
                <w:sz w:val="24"/>
                <w:szCs w:val="24"/>
              </w:rPr>
              <w:t xml:space="preserve"> </w:t>
            </w:r>
            <w:r w:rsidRPr="00205B98">
              <w:rPr>
                <w:rFonts w:cstheme="minorHAnsi"/>
                <w:sz w:val="24"/>
                <w:szCs w:val="24"/>
              </w:rPr>
              <w:t>habitual?</w:t>
            </w:r>
          </w:p>
          <w:p w14:paraId="18C48271" w14:textId="2F91597D" w:rsidR="0048033A" w:rsidRPr="00205B98" w:rsidRDefault="00AC0AB5" w:rsidP="00B77F8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05B98">
              <w:rPr>
                <w:rFonts w:cstheme="minorHAnsi"/>
                <w:sz w:val="24"/>
                <w:szCs w:val="24"/>
              </w:rPr>
              <w:t xml:space="preserve">Si </w:t>
            </w:r>
            <w:r w:rsidR="00205B98" w:rsidRPr="00205B98">
              <w:rPr>
                <w:rFonts w:cstheme="minorHAnsi"/>
                <w:sz w:val="24"/>
                <w:szCs w:val="24"/>
              </w:rPr>
              <w:t>1 es S</w:t>
            </w:r>
            <w:r w:rsidRPr="00205B98">
              <w:rPr>
                <w:rFonts w:cstheme="minorHAnsi"/>
                <w:sz w:val="24"/>
                <w:szCs w:val="24"/>
              </w:rPr>
              <w:t>/P</w:t>
            </w:r>
            <w:r w:rsidR="00205B98" w:rsidRPr="00205B98">
              <w:rPr>
                <w:rFonts w:cstheme="minorHAnsi"/>
                <w:sz w:val="24"/>
                <w:szCs w:val="24"/>
              </w:rPr>
              <w:t>S</w:t>
            </w:r>
            <w:r w:rsidRPr="00205B98">
              <w:rPr>
                <w:rFonts w:cstheme="minorHAnsi"/>
                <w:sz w:val="24"/>
                <w:szCs w:val="24"/>
              </w:rPr>
              <w:t>: ¿Estas</w:t>
            </w:r>
            <w:r w:rsidR="0048033A" w:rsidRPr="00205B98">
              <w:rPr>
                <w:rFonts w:cstheme="minorHAnsi"/>
                <w:sz w:val="24"/>
                <w:szCs w:val="24"/>
              </w:rPr>
              <w:t xml:space="preserve"> </w:t>
            </w:r>
            <w:r w:rsidRPr="00205B98">
              <w:rPr>
                <w:rFonts w:cstheme="minorHAnsi"/>
                <w:sz w:val="24"/>
                <w:szCs w:val="24"/>
              </w:rPr>
              <w:t xml:space="preserve">desviaciones de la intervención </w:t>
            </w:r>
            <w:r w:rsidR="0087733F">
              <w:rPr>
                <w:rFonts w:cstheme="minorHAnsi"/>
                <w:sz w:val="24"/>
                <w:szCs w:val="24"/>
              </w:rPr>
              <w:t xml:space="preserve">prevista fueron desequilibradas </w:t>
            </w:r>
            <w:r w:rsidRPr="00205B98">
              <w:rPr>
                <w:rFonts w:cstheme="minorHAnsi"/>
                <w:sz w:val="24"/>
                <w:szCs w:val="24"/>
              </w:rPr>
              <w:t xml:space="preserve">entre </w:t>
            </w:r>
            <w:r w:rsidR="0087733F">
              <w:rPr>
                <w:rFonts w:cstheme="minorHAnsi"/>
                <w:sz w:val="24"/>
                <w:szCs w:val="24"/>
              </w:rPr>
              <w:t xml:space="preserve">los </w:t>
            </w:r>
            <w:r w:rsidRPr="00205B98">
              <w:rPr>
                <w:rFonts w:cstheme="minorHAnsi"/>
                <w:sz w:val="24"/>
                <w:szCs w:val="24"/>
              </w:rPr>
              <w:t>grupos y probablemente haya</w:t>
            </w:r>
            <w:r w:rsidR="0087733F">
              <w:rPr>
                <w:rFonts w:cstheme="minorHAnsi"/>
                <w:sz w:val="24"/>
                <w:szCs w:val="24"/>
              </w:rPr>
              <w:t>n</w:t>
            </w:r>
            <w:r w:rsidR="0048033A" w:rsidRPr="00205B98">
              <w:rPr>
                <w:rFonts w:cstheme="minorHAnsi"/>
                <w:sz w:val="24"/>
                <w:szCs w:val="24"/>
              </w:rPr>
              <w:t xml:space="preserve"> </w:t>
            </w:r>
            <w:r w:rsidRPr="00205B98">
              <w:rPr>
                <w:rFonts w:cstheme="minorHAnsi"/>
                <w:sz w:val="24"/>
                <w:szCs w:val="24"/>
              </w:rPr>
              <w:t>afectado el resultado?</w:t>
            </w:r>
          </w:p>
          <w:p w14:paraId="5E8EF6F0" w14:textId="2060D584" w:rsidR="00205B98" w:rsidRPr="00205B98" w:rsidRDefault="0048033A" w:rsidP="00B77F8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205B98">
              <w:rPr>
                <w:rFonts w:cstheme="minorHAnsi"/>
                <w:i/>
                <w:iCs/>
                <w:sz w:val="24"/>
                <w:szCs w:val="24"/>
              </w:rPr>
              <w:t>Si su objetivo para este estudio es evaluar el efecto de iniciar y cumplir con la intervención, responda las preguntas 3 a 6</w:t>
            </w:r>
          </w:p>
          <w:p w14:paraId="0BCFB881" w14:textId="77777777" w:rsidR="00205B98" w:rsidRPr="00205B98" w:rsidRDefault="0048033A" w:rsidP="00B77F8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205B98">
              <w:rPr>
                <w:rFonts w:cstheme="minorHAnsi"/>
                <w:sz w:val="24"/>
                <w:szCs w:val="24"/>
              </w:rPr>
              <w:t xml:space="preserve">¿Se equilibraron las </w:t>
            </w:r>
            <w:proofErr w:type="spellStart"/>
            <w:r w:rsidRPr="00205B98">
              <w:rPr>
                <w:rFonts w:cstheme="minorHAnsi"/>
                <w:sz w:val="24"/>
                <w:szCs w:val="24"/>
              </w:rPr>
              <w:t>cointervenciones</w:t>
            </w:r>
            <w:proofErr w:type="spellEnd"/>
            <w:r w:rsidRPr="00205B98">
              <w:rPr>
                <w:rFonts w:cstheme="minorHAnsi"/>
                <w:sz w:val="24"/>
                <w:szCs w:val="24"/>
              </w:rPr>
              <w:t xml:space="preserve"> importantes entre los grupos de intervención?</w:t>
            </w:r>
          </w:p>
          <w:p w14:paraId="31A3081F" w14:textId="77777777" w:rsidR="00205B98" w:rsidRPr="00205B98" w:rsidRDefault="0048033A" w:rsidP="00B77F8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205B98">
              <w:rPr>
                <w:rFonts w:cstheme="minorHAnsi"/>
                <w:sz w:val="24"/>
                <w:szCs w:val="24"/>
              </w:rPr>
              <w:t>¿La intervención se implementó exitosamente para la mayoría de los participantes?</w:t>
            </w:r>
          </w:p>
          <w:p w14:paraId="1D0CC23A" w14:textId="3290214C" w:rsidR="00205B98" w:rsidRPr="00205B98" w:rsidRDefault="0048033A" w:rsidP="00B77F8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205B98">
              <w:rPr>
                <w:rFonts w:cstheme="minorHAnsi"/>
                <w:sz w:val="24"/>
                <w:szCs w:val="24"/>
              </w:rPr>
              <w:t>¿Los participantes del estudio cumplieron con el régimen de intervención asignad</w:t>
            </w:r>
            <w:r w:rsidR="0087733F">
              <w:rPr>
                <w:rFonts w:cstheme="minorHAnsi"/>
                <w:sz w:val="24"/>
                <w:szCs w:val="24"/>
              </w:rPr>
              <w:t>a</w:t>
            </w:r>
            <w:r w:rsidRPr="00205B98">
              <w:rPr>
                <w:rFonts w:cstheme="minorHAnsi"/>
                <w:sz w:val="24"/>
                <w:szCs w:val="24"/>
              </w:rPr>
              <w:t>?</w:t>
            </w:r>
          </w:p>
          <w:p w14:paraId="72A0BBE2" w14:textId="5FDBB191" w:rsidR="0048033A" w:rsidRPr="00205B98" w:rsidRDefault="0048033A" w:rsidP="00B77F8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205B98">
              <w:rPr>
                <w:rFonts w:cstheme="minorHAnsi"/>
                <w:sz w:val="24"/>
                <w:szCs w:val="24"/>
              </w:rPr>
              <w:t xml:space="preserve">Si </w:t>
            </w:r>
            <w:r w:rsidR="004004D4">
              <w:rPr>
                <w:rFonts w:cstheme="minorHAnsi"/>
                <w:sz w:val="24"/>
                <w:szCs w:val="24"/>
              </w:rPr>
              <w:t>3, 4 o 5 es N</w:t>
            </w:r>
            <w:r w:rsidRPr="00205B98">
              <w:rPr>
                <w:rFonts w:cstheme="minorHAnsi"/>
                <w:sz w:val="24"/>
                <w:szCs w:val="24"/>
              </w:rPr>
              <w:t>/PN</w:t>
            </w:r>
            <w:r w:rsidR="004004D4">
              <w:rPr>
                <w:rFonts w:cstheme="minorHAnsi"/>
                <w:sz w:val="24"/>
                <w:szCs w:val="24"/>
              </w:rPr>
              <w:t>:</w:t>
            </w:r>
            <w:r w:rsidRPr="00205B98">
              <w:rPr>
                <w:rFonts w:cstheme="minorHAnsi"/>
                <w:sz w:val="24"/>
                <w:szCs w:val="24"/>
              </w:rPr>
              <w:t xml:space="preserve"> ¿Se utilizó un análisis apropiado para estimar el efecto de iniciar y cumplir con la intervención?</w:t>
            </w:r>
          </w:p>
          <w:p w14:paraId="6987367F" w14:textId="482D90A8" w:rsidR="00462AB2" w:rsidRPr="00205B98" w:rsidRDefault="0048033A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205B9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13E0F4A7" w14:textId="77777777" w:rsidR="00AC0AB5" w:rsidRDefault="00AC0AB5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E85D9E" w14:textId="77777777" w:rsidR="00CD5DDD" w:rsidRPr="00DB5C49" w:rsidRDefault="00CD5DDD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2905" w:rsidRPr="00DB5C49" w14:paraId="24BF6E81" w14:textId="7B5C704E" w:rsidTr="00B77F89">
        <w:trPr>
          <w:trHeight w:val="397"/>
        </w:trPr>
        <w:tc>
          <w:tcPr>
            <w:tcW w:w="3750" w:type="pct"/>
            <w:vAlign w:val="center"/>
          </w:tcPr>
          <w:p w14:paraId="2C24CC6F" w14:textId="0D5D98E6" w:rsidR="00506EC1" w:rsidRPr="006625B8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5B8">
              <w:rPr>
                <w:rFonts w:cstheme="minorHAnsi"/>
                <w:b/>
                <w:bCs/>
                <w:sz w:val="24"/>
                <w:szCs w:val="24"/>
              </w:rPr>
              <w:t xml:space="preserve">D5. </w:t>
            </w:r>
            <w:r w:rsidRPr="00BF6F01">
              <w:rPr>
                <w:rFonts w:cstheme="minorHAnsi"/>
                <w:b/>
                <w:bCs/>
                <w:sz w:val="24"/>
                <w:szCs w:val="24"/>
              </w:rPr>
              <w:t>Sesgo debido a datos faltantes</w:t>
            </w:r>
          </w:p>
        </w:tc>
        <w:tc>
          <w:tcPr>
            <w:tcW w:w="238" w:type="pct"/>
            <w:vAlign w:val="center"/>
          </w:tcPr>
          <w:p w14:paraId="1AC38A27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5A97CD1D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0CA4AE4D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6C46D1A8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44D4E7C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C0AB5" w:rsidRPr="00DB5C49" w14:paraId="2ABE3158" w14:textId="44C89F1F" w:rsidTr="00AC0AB5">
        <w:tc>
          <w:tcPr>
            <w:tcW w:w="5000" w:type="pct"/>
            <w:gridSpan w:val="6"/>
          </w:tcPr>
          <w:p w14:paraId="57353E74" w14:textId="1D6C9AC1" w:rsidR="004004D4" w:rsidRDefault="00AC0AB5" w:rsidP="00B77F8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004D4">
              <w:rPr>
                <w:rFonts w:cstheme="minorHAnsi"/>
                <w:sz w:val="24"/>
                <w:szCs w:val="24"/>
              </w:rPr>
              <w:t>¿</w:t>
            </w:r>
            <w:r w:rsidR="003804EB">
              <w:rPr>
                <w:rFonts w:cstheme="minorHAnsi"/>
                <w:sz w:val="24"/>
                <w:szCs w:val="24"/>
              </w:rPr>
              <w:t>L</w:t>
            </w:r>
            <w:r w:rsidRPr="004004D4">
              <w:rPr>
                <w:rFonts w:cstheme="minorHAnsi"/>
                <w:sz w:val="24"/>
                <w:szCs w:val="24"/>
              </w:rPr>
              <w:t>os datos de resultados de todos o casi</w:t>
            </w:r>
            <w:r w:rsidR="004004D4">
              <w:rPr>
                <w:rFonts w:cstheme="minorHAnsi"/>
                <w:sz w:val="24"/>
                <w:szCs w:val="24"/>
              </w:rPr>
              <w:t xml:space="preserve"> </w:t>
            </w:r>
            <w:r w:rsidRPr="004004D4">
              <w:rPr>
                <w:rFonts w:cstheme="minorHAnsi"/>
                <w:sz w:val="24"/>
                <w:szCs w:val="24"/>
              </w:rPr>
              <w:t>todos los participantes</w:t>
            </w:r>
            <w:r w:rsidR="003804EB">
              <w:rPr>
                <w:rFonts w:cstheme="minorHAnsi"/>
                <w:sz w:val="24"/>
                <w:szCs w:val="24"/>
              </w:rPr>
              <w:t xml:space="preserve"> estuvieron disponibles</w:t>
            </w:r>
            <w:r w:rsidRPr="004004D4">
              <w:rPr>
                <w:rFonts w:cstheme="minorHAnsi"/>
                <w:sz w:val="24"/>
                <w:szCs w:val="24"/>
              </w:rPr>
              <w:t>?</w:t>
            </w:r>
          </w:p>
          <w:p w14:paraId="0CBC7623" w14:textId="621F802C" w:rsidR="004004D4" w:rsidRDefault="00AC0AB5" w:rsidP="00B77F8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004D4">
              <w:rPr>
                <w:rFonts w:cstheme="minorHAnsi"/>
                <w:sz w:val="24"/>
                <w:szCs w:val="24"/>
              </w:rPr>
              <w:t>¿</w:t>
            </w:r>
            <w:r w:rsidR="003804EB">
              <w:rPr>
                <w:rFonts w:cstheme="minorHAnsi"/>
                <w:sz w:val="24"/>
                <w:szCs w:val="24"/>
              </w:rPr>
              <w:t>L</w:t>
            </w:r>
            <w:r w:rsidRPr="004004D4">
              <w:rPr>
                <w:rFonts w:cstheme="minorHAnsi"/>
                <w:sz w:val="24"/>
                <w:szCs w:val="24"/>
              </w:rPr>
              <w:t>os participantes</w:t>
            </w:r>
            <w:r w:rsidR="003804EB">
              <w:rPr>
                <w:rFonts w:cstheme="minorHAnsi"/>
                <w:sz w:val="24"/>
                <w:szCs w:val="24"/>
              </w:rPr>
              <w:t xml:space="preserve"> s</w:t>
            </w:r>
            <w:r w:rsidR="003804EB" w:rsidRPr="004004D4">
              <w:rPr>
                <w:rFonts w:cstheme="minorHAnsi"/>
                <w:sz w:val="24"/>
                <w:szCs w:val="24"/>
              </w:rPr>
              <w:t>e excluyeron</w:t>
            </w:r>
            <w:r w:rsidRPr="004004D4">
              <w:rPr>
                <w:rFonts w:cstheme="minorHAnsi"/>
                <w:sz w:val="24"/>
                <w:szCs w:val="24"/>
              </w:rPr>
              <w:t xml:space="preserve"> debido a que faltaban datos</w:t>
            </w:r>
            <w:r w:rsidR="004004D4" w:rsidRPr="004004D4">
              <w:rPr>
                <w:rFonts w:cstheme="minorHAnsi"/>
                <w:sz w:val="24"/>
                <w:szCs w:val="24"/>
              </w:rPr>
              <w:t xml:space="preserve"> </w:t>
            </w:r>
            <w:r w:rsidRPr="004004D4">
              <w:rPr>
                <w:rFonts w:cstheme="minorHAnsi"/>
                <w:sz w:val="24"/>
                <w:szCs w:val="24"/>
              </w:rPr>
              <w:t>sobre el estado de la intervención?</w:t>
            </w:r>
          </w:p>
          <w:p w14:paraId="22302994" w14:textId="6CC391DC" w:rsidR="004004D4" w:rsidRDefault="00AC0AB5" w:rsidP="00B77F8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004D4">
              <w:rPr>
                <w:rFonts w:cstheme="minorHAnsi"/>
                <w:sz w:val="24"/>
                <w:szCs w:val="24"/>
              </w:rPr>
              <w:t>¿</w:t>
            </w:r>
            <w:r w:rsidR="003804EB">
              <w:rPr>
                <w:rFonts w:cstheme="minorHAnsi"/>
                <w:sz w:val="24"/>
                <w:szCs w:val="24"/>
              </w:rPr>
              <w:t>L</w:t>
            </w:r>
            <w:r w:rsidRPr="004004D4">
              <w:rPr>
                <w:rFonts w:cstheme="minorHAnsi"/>
                <w:sz w:val="24"/>
                <w:szCs w:val="24"/>
              </w:rPr>
              <w:t>os participantes</w:t>
            </w:r>
            <w:r w:rsidR="003804EB">
              <w:rPr>
                <w:rFonts w:cstheme="minorHAnsi"/>
                <w:sz w:val="24"/>
                <w:szCs w:val="24"/>
              </w:rPr>
              <w:t xml:space="preserve"> s</w:t>
            </w:r>
            <w:r w:rsidR="003804EB" w:rsidRPr="004004D4">
              <w:rPr>
                <w:rFonts w:cstheme="minorHAnsi"/>
                <w:sz w:val="24"/>
                <w:szCs w:val="24"/>
              </w:rPr>
              <w:t>e excluyeron</w:t>
            </w:r>
            <w:r w:rsidRPr="004004D4">
              <w:rPr>
                <w:rFonts w:cstheme="minorHAnsi"/>
                <w:sz w:val="24"/>
                <w:szCs w:val="24"/>
              </w:rPr>
              <w:t xml:space="preserve"> debido a que faltaban datos</w:t>
            </w:r>
            <w:r w:rsidR="004004D4">
              <w:rPr>
                <w:rFonts w:cstheme="minorHAnsi"/>
                <w:sz w:val="24"/>
                <w:szCs w:val="24"/>
              </w:rPr>
              <w:t xml:space="preserve"> </w:t>
            </w:r>
            <w:r w:rsidRPr="004004D4">
              <w:rPr>
                <w:rFonts w:cstheme="minorHAnsi"/>
                <w:sz w:val="24"/>
                <w:szCs w:val="24"/>
              </w:rPr>
              <w:t>sobre otras variables necesarias para el análisis?</w:t>
            </w:r>
          </w:p>
          <w:p w14:paraId="4D982AD3" w14:textId="2F9E3C2C" w:rsidR="004004D4" w:rsidRDefault="00AC0AB5" w:rsidP="00B77F8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004D4">
              <w:rPr>
                <w:rFonts w:cstheme="minorHAnsi"/>
                <w:sz w:val="24"/>
                <w:szCs w:val="24"/>
              </w:rPr>
              <w:lastRenderedPageBreak/>
              <w:t xml:space="preserve">Si </w:t>
            </w:r>
            <w:r w:rsidR="004004D4">
              <w:rPr>
                <w:rFonts w:cstheme="minorHAnsi"/>
                <w:sz w:val="24"/>
                <w:szCs w:val="24"/>
              </w:rPr>
              <w:t xml:space="preserve">1 es </w:t>
            </w:r>
            <w:r w:rsidRPr="004004D4">
              <w:rPr>
                <w:rFonts w:cstheme="minorHAnsi"/>
                <w:sz w:val="24"/>
                <w:szCs w:val="24"/>
              </w:rPr>
              <w:t>N/N</w:t>
            </w:r>
            <w:r w:rsidR="004004D4">
              <w:rPr>
                <w:rFonts w:cstheme="minorHAnsi"/>
                <w:sz w:val="24"/>
                <w:szCs w:val="24"/>
              </w:rPr>
              <w:t>P</w:t>
            </w:r>
            <w:r w:rsidR="003804EB">
              <w:rPr>
                <w:rFonts w:cstheme="minorHAnsi"/>
                <w:sz w:val="24"/>
                <w:szCs w:val="24"/>
              </w:rPr>
              <w:t xml:space="preserve"> </w:t>
            </w:r>
            <w:r w:rsidR="004004D4">
              <w:rPr>
                <w:rFonts w:cstheme="minorHAnsi"/>
                <w:sz w:val="24"/>
                <w:szCs w:val="24"/>
              </w:rPr>
              <w:t>o</w:t>
            </w:r>
            <w:r w:rsidR="003804EB">
              <w:rPr>
                <w:rFonts w:cstheme="minorHAnsi"/>
                <w:sz w:val="24"/>
                <w:szCs w:val="24"/>
              </w:rPr>
              <w:t>,</w:t>
            </w:r>
            <w:r w:rsidR="004004D4">
              <w:rPr>
                <w:rFonts w:cstheme="minorHAnsi"/>
                <w:sz w:val="24"/>
                <w:szCs w:val="24"/>
              </w:rPr>
              <w:t xml:space="preserve"> si 2 o 3 es S</w:t>
            </w:r>
            <w:r w:rsidRPr="004004D4">
              <w:rPr>
                <w:rFonts w:cstheme="minorHAnsi"/>
                <w:sz w:val="24"/>
                <w:szCs w:val="24"/>
              </w:rPr>
              <w:t>/P</w:t>
            </w:r>
            <w:r w:rsidR="004004D4">
              <w:rPr>
                <w:rFonts w:cstheme="minorHAnsi"/>
                <w:sz w:val="24"/>
                <w:szCs w:val="24"/>
              </w:rPr>
              <w:t>S</w:t>
            </w:r>
            <w:r w:rsidRPr="004004D4">
              <w:rPr>
                <w:rFonts w:cstheme="minorHAnsi"/>
                <w:sz w:val="24"/>
                <w:szCs w:val="24"/>
              </w:rPr>
              <w:t>: ¿La proporción de</w:t>
            </w:r>
            <w:r w:rsidR="004004D4">
              <w:rPr>
                <w:rFonts w:cstheme="minorHAnsi"/>
                <w:sz w:val="24"/>
                <w:szCs w:val="24"/>
              </w:rPr>
              <w:t xml:space="preserve"> </w:t>
            </w:r>
            <w:r w:rsidRPr="004004D4">
              <w:rPr>
                <w:rFonts w:cstheme="minorHAnsi"/>
                <w:sz w:val="24"/>
                <w:szCs w:val="24"/>
              </w:rPr>
              <w:t>participantes y los motivos de la falta de datos</w:t>
            </w:r>
            <w:r w:rsidR="004004D4">
              <w:rPr>
                <w:rFonts w:cstheme="minorHAnsi"/>
                <w:sz w:val="24"/>
                <w:szCs w:val="24"/>
              </w:rPr>
              <w:t xml:space="preserve"> </w:t>
            </w:r>
            <w:r w:rsidRPr="004004D4">
              <w:rPr>
                <w:rFonts w:cstheme="minorHAnsi"/>
                <w:sz w:val="24"/>
                <w:szCs w:val="24"/>
              </w:rPr>
              <w:t>son similares en</w:t>
            </w:r>
            <w:r w:rsidR="004004D4">
              <w:rPr>
                <w:rFonts w:cstheme="minorHAnsi"/>
                <w:sz w:val="24"/>
                <w:szCs w:val="24"/>
              </w:rPr>
              <w:t xml:space="preserve"> </w:t>
            </w:r>
            <w:r w:rsidRPr="004004D4">
              <w:rPr>
                <w:rFonts w:cstheme="minorHAnsi"/>
                <w:sz w:val="24"/>
                <w:szCs w:val="24"/>
              </w:rPr>
              <w:t>todas las intervenciones?</w:t>
            </w:r>
          </w:p>
          <w:p w14:paraId="5EC71A5A" w14:textId="7725EBA3" w:rsidR="00462AB2" w:rsidRPr="008D5950" w:rsidRDefault="00AC0AB5" w:rsidP="00B77F8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004D4">
              <w:rPr>
                <w:rFonts w:cstheme="minorHAnsi"/>
                <w:sz w:val="24"/>
                <w:szCs w:val="24"/>
              </w:rPr>
              <w:t xml:space="preserve">Si </w:t>
            </w:r>
            <w:r w:rsidR="004004D4">
              <w:rPr>
                <w:rFonts w:cstheme="minorHAnsi"/>
                <w:sz w:val="24"/>
                <w:szCs w:val="24"/>
              </w:rPr>
              <w:t xml:space="preserve">1 es </w:t>
            </w:r>
            <w:r w:rsidRPr="004004D4">
              <w:rPr>
                <w:rFonts w:cstheme="minorHAnsi"/>
                <w:sz w:val="24"/>
                <w:szCs w:val="24"/>
              </w:rPr>
              <w:t>N/N</w:t>
            </w:r>
            <w:r w:rsidR="004004D4">
              <w:rPr>
                <w:rFonts w:cstheme="minorHAnsi"/>
                <w:sz w:val="24"/>
                <w:szCs w:val="24"/>
              </w:rPr>
              <w:t>P</w:t>
            </w:r>
            <w:r w:rsidRPr="004004D4">
              <w:rPr>
                <w:rFonts w:cstheme="minorHAnsi"/>
                <w:sz w:val="24"/>
                <w:szCs w:val="24"/>
              </w:rPr>
              <w:t xml:space="preserve"> </w:t>
            </w:r>
            <w:r w:rsidR="004004D4">
              <w:rPr>
                <w:rFonts w:cstheme="minorHAnsi"/>
                <w:sz w:val="24"/>
                <w:szCs w:val="24"/>
              </w:rPr>
              <w:t>o</w:t>
            </w:r>
            <w:r w:rsidR="00486031">
              <w:rPr>
                <w:rFonts w:cstheme="minorHAnsi"/>
                <w:sz w:val="24"/>
                <w:szCs w:val="24"/>
              </w:rPr>
              <w:t>,</w:t>
            </w:r>
            <w:r w:rsidR="004004D4">
              <w:rPr>
                <w:rFonts w:cstheme="minorHAnsi"/>
                <w:sz w:val="24"/>
                <w:szCs w:val="24"/>
              </w:rPr>
              <w:t xml:space="preserve"> si 2 o 3 es S</w:t>
            </w:r>
            <w:r w:rsidRPr="004004D4">
              <w:rPr>
                <w:rFonts w:cstheme="minorHAnsi"/>
                <w:sz w:val="24"/>
                <w:szCs w:val="24"/>
              </w:rPr>
              <w:t>/P</w:t>
            </w:r>
            <w:r w:rsidR="004004D4">
              <w:rPr>
                <w:rFonts w:cstheme="minorHAnsi"/>
                <w:sz w:val="24"/>
                <w:szCs w:val="24"/>
              </w:rPr>
              <w:t>S</w:t>
            </w:r>
            <w:r w:rsidRPr="004004D4">
              <w:rPr>
                <w:rFonts w:cstheme="minorHAnsi"/>
                <w:sz w:val="24"/>
                <w:szCs w:val="24"/>
              </w:rPr>
              <w:t>: ¿Existe evidencia de</w:t>
            </w:r>
            <w:r w:rsidR="004004D4">
              <w:rPr>
                <w:rFonts w:cstheme="minorHAnsi"/>
                <w:sz w:val="24"/>
                <w:szCs w:val="24"/>
              </w:rPr>
              <w:t xml:space="preserve"> </w:t>
            </w:r>
            <w:r w:rsidRPr="004004D4">
              <w:rPr>
                <w:rFonts w:cstheme="minorHAnsi"/>
                <w:sz w:val="24"/>
                <w:szCs w:val="24"/>
              </w:rPr>
              <w:t>que los resultados fueron sólidos ante la</w:t>
            </w:r>
            <w:r w:rsidR="004004D4">
              <w:rPr>
                <w:rFonts w:cstheme="minorHAnsi"/>
                <w:sz w:val="24"/>
                <w:szCs w:val="24"/>
              </w:rPr>
              <w:t xml:space="preserve"> </w:t>
            </w:r>
            <w:r w:rsidRPr="004004D4">
              <w:rPr>
                <w:rFonts w:cstheme="minorHAnsi"/>
                <w:sz w:val="24"/>
                <w:szCs w:val="24"/>
              </w:rPr>
              <w:t>presencia de datos</w:t>
            </w:r>
            <w:r w:rsidR="004004D4">
              <w:rPr>
                <w:rFonts w:cstheme="minorHAnsi"/>
                <w:sz w:val="24"/>
                <w:szCs w:val="24"/>
              </w:rPr>
              <w:t xml:space="preserve"> </w:t>
            </w:r>
            <w:r w:rsidRPr="004004D4">
              <w:rPr>
                <w:rFonts w:cstheme="minorHAnsi"/>
                <w:sz w:val="24"/>
                <w:szCs w:val="24"/>
              </w:rPr>
              <w:t>faltantes?</w:t>
            </w:r>
          </w:p>
          <w:p w14:paraId="29FAC292" w14:textId="174ACDA2" w:rsidR="00AC0AB5" w:rsidRPr="00462AB2" w:rsidRDefault="0048033A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4FEC832B" w14:textId="77777777" w:rsidR="00462AB2" w:rsidRDefault="00462AB2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8D4B51" w14:textId="77777777" w:rsidR="00CD5DDD" w:rsidRPr="00DB5C49" w:rsidRDefault="00CD5DDD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2905" w:rsidRPr="00DB5C49" w14:paraId="10450811" w14:textId="4A8F4136" w:rsidTr="00B77F89">
        <w:trPr>
          <w:trHeight w:val="397"/>
        </w:trPr>
        <w:tc>
          <w:tcPr>
            <w:tcW w:w="3750" w:type="pct"/>
            <w:vAlign w:val="center"/>
          </w:tcPr>
          <w:p w14:paraId="7C07CC61" w14:textId="5ABF5ADD" w:rsidR="00506EC1" w:rsidRPr="006625B8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5B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D6. Sesgo en la medición de resultados</w:t>
            </w:r>
          </w:p>
        </w:tc>
        <w:tc>
          <w:tcPr>
            <w:tcW w:w="238" w:type="pct"/>
            <w:vAlign w:val="center"/>
          </w:tcPr>
          <w:p w14:paraId="5238A776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627D4E61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7C34CA62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01F5ED5E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4C585D6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C0AB5" w:rsidRPr="00DB5C49" w14:paraId="5585B2FD" w14:textId="58AC5F0C" w:rsidTr="00AC0AB5">
        <w:tc>
          <w:tcPr>
            <w:tcW w:w="5000" w:type="pct"/>
            <w:gridSpan w:val="6"/>
          </w:tcPr>
          <w:p w14:paraId="62DFDE01" w14:textId="04CE8830" w:rsidR="00FC0727" w:rsidRDefault="00AC0AB5" w:rsidP="00B77F8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C0727">
              <w:rPr>
                <w:rFonts w:cstheme="minorHAnsi"/>
                <w:sz w:val="24"/>
                <w:szCs w:val="24"/>
              </w:rPr>
              <w:t>¿</w:t>
            </w:r>
            <w:r w:rsidR="00486031">
              <w:rPr>
                <w:rFonts w:cstheme="minorHAnsi"/>
                <w:sz w:val="24"/>
                <w:szCs w:val="24"/>
              </w:rPr>
              <w:t>L</w:t>
            </w:r>
            <w:r w:rsidRPr="00FC0727">
              <w:rPr>
                <w:rFonts w:cstheme="minorHAnsi"/>
                <w:sz w:val="24"/>
                <w:szCs w:val="24"/>
              </w:rPr>
              <w:t xml:space="preserve">a medida de resultado </w:t>
            </w:r>
            <w:r w:rsidR="00486031">
              <w:rPr>
                <w:rFonts w:cstheme="minorHAnsi"/>
                <w:sz w:val="24"/>
                <w:szCs w:val="24"/>
              </w:rPr>
              <w:t xml:space="preserve">podría </w:t>
            </w:r>
            <w:r w:rsidRPr="00FC0727">
              <w:rPr>
                <w:rFonts w:cstheme="minorHAnsi"/>
                <w:sz w:val="24"/>
                <w:szCs w:val="24"/>
              </w:rPr>
              <w:t>haber sido influenciada por el</w:t>
            </w:r>
            <w:r w:rsidR="00FC0727">
              <w:rPr>
                <w:rFonts w:cstheme="minorHAnsi"/>
                <w:sz w:val="24"/>
                <w:szCs w:val="24"/>
              </w:rPr>
              <w:t xml:space="preserve"> </w:t>
            </w:r>
            <w:r w:rsidRPr="00FC0727">
              <w:rPr>
                <w:rFonts w:cstheme="minorHAnsi"/>
                <w:sz w:val="24"/>
                <w:szCs w:val="24"/>
              </w:rPr>
              <w:t>conocimiento de la intervención recibida?</w:t>
            </w:r>
          </w:p>
          <w:p w14:paraId="6B90E0CD" w14:textId="77777777" w:rsidR="00FC0727" w:rsidRDefault="00AC0AB5" w:rsidP="00B77F8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C0727">
              <w:rPr>
                <w:rFonts w:cstheme="minorHAnsi"/>
                <w:sz w:val="24"/>
                <w:szCs w:val="24"/>
              </w:rPr>
              <w:t>¿Estaban los evaluadores de resultados conscientes de la intervención</w:t>
            </w:r>
            <w:r w:rsidR="00FC0727">
              <w:rPr>
                <w:rFonts w:cstheme="minorHAnsi"/>
                <w:sz w:val="24"/>
                <w:szCs w:val="24"/>
              </w:rPr>
              <w:t xml:space="preserve"> </w:t>
            </w:r>
            <w:r w:rsidRPr="00FC0727">
              <w:rPr>
                <w:rFonts w:cstheme="minorHAnsi"/>
                <w:sz w:val="24"/>
                <w:szCs w:val="24"/>
              </w:rPr>
              <w:t>recibida por los</w:t>
            </w:r>
            <w:r w:rsidR="00FC0727">
              <w:rPr>
                <w:rFonts w:cstheme="minorHAnsi"/>
                <w:sz w:val="24"/>
                <w:szCs w:val="24"/>
              </w:rPr>
              <w:t xml:space="preserve"> </w:t>
            </w:r>
            <w:r w:rsidRPr="00FC0727">
              <w:rPr>
                <w:rFonts w:cstheme="minorHAnsi"/>
                <w:sz w:val="24"/>
                <w:szCs w:val="24"/>
              </w:rPr>
              <w:t>participantes del estudio?</w:t>
            </w:r>
          </w:p>
          <w:p w14:paraId="0AD10ED8" w14:textId="77777777" w:rsidR="00FC0727" w:rsidRDefault="00AC0AB5" w:rsidP="00B77F8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C0727">
              <w:rPr>
                <w:rFonts w:cstheme="minorHAnsi"/>
                <w:sz w:val="24"/>
                <w:szCs w:val="24"/>
              </w:rPr>
              <w:t>¿Los métodos de evaluación de resultados fueron</w:t>
            </w:r>
            <w:r w:rsidR="00FC0727">
              <w:rPr>
                <w:rFonts w:cstheme="minorHAnsi"/>
                <w:sz w:val="24"/>
                <w:szCs w:val="24"/>
              </w:rPr>
              <w:t xml:space="preserve"> </w:t>
            </w:r>
            <w:r w:rsidRPr="00FC0727">
              <w:rPr>
                <w:rFonts w:cstheme="minorHAnsi"/>
                <w:sz w:val="24"/>
                <w:szCs w:val="24"/>
              </w:rPr>
              <w:t>comparables entre los grupos de intervención?</w:t>
            </w:r>
          </w:p>
          <w:p w14:paraId="1EA7036B" w14:textId="65FCD8CF" w:rsidR="00AC0AB5" w:rsidRPr="00FC0727" w:rsidRDefault="00AC0AB5" w:rsidP="00B77F8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C0727">
              <w:rPr>
                <w:rFonts w:cstheme="minorHAnsi"/>
                <w:sz w:val="24"/>
                <w:szCs w:val="24"/>
              </w:rPr>
              <w:t>¿</w:t>
            </w:r>
            <w:r w:rsidR="00486031">
              <w:rPr>
                <w:rFonts w:cstheme="minorHAnsi"/>
                <w:sz w:val="24"/>
                <w:szCs w:val="24"/>
              </w:rPr>
              <w:t>A</w:t>
            </w:r>
            <w:r w:rsidRPr="00FC0727">
              <w:rPr>
                <w:rFonts w:cstheme="minorHAnsi"/>
                <w:sz w:val="24"/>
                <w:szCs w:val="24"/>
              </w:rPr>
              <w:t>lgún error sistemático en la medición del resultado</w:t>
            </w:r>
            <w:r w:rsidR="00FC0727">
              <w:rPr>
                <w:rFonts w:cstheme="minorHAnsi"/>
                <w:sz w:val="24"/>
                <w:szCs w:val="24"/>
              </w:rPr>
              <w:t xml:space="preserve"> </w:t>
            </w:r>
            <w:r w:rsidR="00486031">
              <w:rPr>
                <w:rFonts w:cstheme="minorHAnsi"/>
                <w:sz w:val="24"/>
                <w:szCs w:val="24"/>
              </w:rPr>
              <w:t xml:space="preserve">estuvo </w:t>
            </w:r>
            <w:r w:rsidRPr="00FC0727">
              <w:rPr>
                <w:rFonts w:cstheme="minorHAnsi"/>
                <w:sz w:val="24"/>
                <w:szCs w:val="24"/>
              </w:rPr>
              <w:t>relacionado con la intervención</w:t>
            </w:r>
            <w:r w:rsidR="00486031">
              <w:rPr>
                <w:rFonts w:cstheme="minorHAnsi"/>
                <w:sz w:val="24"/>
                <w:szCs w:val="24"/>
              </w:rPr>
              <w:t xml:space="preserve"> recibida</w:t>
            </w:r>
            <w:r w:rsidRPr="00FC0727">
              <w:rPr>
                <w:rFonts w:cstheme="minorHAnsi"/>
                <w:sz w:val="24"/>
                <w:szCs w:val="24"/>
              </w:rPr>
              <w:t>?</w:t>
            </w:r>
          </w:p>
          <w:p w14:paraId="43A972E2" w14:textId="2BBF78A6" w:rsidR="0048033A" w:rsidRDefault="0048033A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6B4A5C67" w14:textId="77777777" w:rsidR="00462AB2" w:rsidRDefault="00462AB2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C73662" w14:textId="77777777" w:rsidR="00CD5DDD" w:rsidRPr="00DB5C49" w:rsidRDefault="00CD5DDD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2905" w:rsidRPr="00DB5C49" w14:paraId="10EBD431" w14:textId="607E4470" w:rsidTr="00B77F89">
        <w:trPr>
          <w:trHeight w:val="397"/>
        </w:trPr>
        <w:tc>
          <w:tcPr>
            <w:tcW w:w="3750" w:type="pct"/>
            <w:vAlign w:val="center"/>
          </w:tcPr>
          <w:p w14:paraId="6927B7B3" w14:textId="7A0DA9AC" w:rsidR="00506EC1" w:rsidRPr="006625B8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5B8">
              <w:rPr>
                <w:rFonts w:cstheme="minorHAnsi"/>
                <w:b/>
                <w:bCs/>
                <w:sz w:val="24"/>
                <w:szCs w:val="24"/>
              </w:rPr>
              <w:t>D7. Sesgo en la selección de los resultados informados</w:t>
            </w:r>
          </w:p>
        </w:tc>
        <w:tc>
          <w:tcPr>
            <w:tcW w:w="238" w:type="pct"/>
            <w:vAlign w:val="center"/>
          </w:tcPr>
          <w:p w14:paraId="33BF3428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4940AC1C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5117963F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14A1CFFE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71459AC" w14:textId="77777777" w:rsidR="00506EC1" w:rsidRPr="00DB5C49" w:rsidRDefault="00506EC1" w:rsidP="00B77F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C0AB5" w:rsidRPr="00DB5C49" w14:paraId="1C520BCA" w14:textId="12C10549" w:rsidTr="00AC0AB5">
        <w:tc>
          <w:tcPr>
            <w:tcW w:w="5000" w:type="pct"/>
            <w:gridSpan w:val="6"/>
          </w:tcPr>
          <w:p w14:paraId="0B8B7C1E" w14:textId="6D847942" w:rsidR="00FC0727" w:rsidRDefault="00AC0AB5" w:rsidP="00B77F89">
            <w:pPr>
              <w:jc w:val="both"/>
              <w:rPr>
                <w:rFonts w:cstheme="minorHAnsi"/>
                <w:sz w:val="24"/>
                <w:szCs w:val="24"/>
              </w:rPr>
            </w:pPr>
            <w:r w:rsidRPr="00AC0AB5">
              <w:rPr>
                <w:rFonts w:cstheme="minorHAnsi"/>
                <w:sz w:val="24"/>
                <w:szCs w:val="24"/>
              </w:rPr>
              <w:t>¿Es probable que</w:t>
            </w:r>
            <w:r w:rsidR="00486031">
              <w:rPr>
                <w:rFonts w:cstheme="minorHAnsi"/>
                <w:sz w:val="24"/>
                <w:szCs w:val="24"/>
              </w:rPr>
              <w:t xml:space="preserve"> el </w:t>
            </w:r>
            <w:r w:rsidRPr="00AC0AB5">
              <w:rPr>
                <w:rFonts w:cstheme="minorHAnsi"/>
                <w:sz w:val="24"/>
                <w:szCs w:val="24"/>
              </w:rPr>
              <w:t xml:space="preserve">efecto </w:t>
            </w:r>
            <w:r w:rsidR="00486031">
              <w:rPr>
                <w:rFonts w:cstheme="minorHAnsi"/>
                <w:sz w:val="24"/>
                <w:szCs w:val="24"/>
              </w:rPr>
              <w:t xml:space="preserve">estimado </w:t>
            </w:r>
            <w:r w:rsidRPr="00AC0AB5">
              <w:rPr>
                <w:rFonts w:cstheme="minorHAnsi"/>
                <w:sz w:val="24"/>
                <w:szCs w:val="24"/>
              </w:rPr>
              <w:t>informado</w:t>
            </w:r>
            <w:r w:rsidR="00486031">
              <w:rPr>
                <w:rFonts w:cstheme="minorHAnsi"/>
                <w:sz w:val="24"/>
                <w:szCs w:val="24"/>
              </w:rPr>
              <w:t xml:space="preserve"> se seleccione, </w:t>
            </w:r>
            <w:r w:rsidRPr="00AC0AB5">
              <w:rPr>
                <w:rFonts w:cstheme="minorHAnsi"/>
                <w:sz w:val="24"/>
                <w:szCs w:val="24"/>
              </w:rPr>
              <w:t>sobre la base de los resultados, de...</w:t>
            </w:r>
            <w:r w:rsidR="00FC0727">
              <w:rPr>
                <w:rFonts w:cstheme="minorHAnsi"/>
                <w:sz w:val="24"/>
                <w:szCs w:val="24"/>
              </w:rPr>
              <w:t>?</w:t>
            </w:r>
          </w:p>
          <w:p w14:paraId="451799B0" w14:textId="77777777" w:rsidR="00FC0727" w:rsidRDefault="00AC0AB5" w:rsidP="00B77F8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C0727">
              <w:rPr>
                <w:rFonts w:cstheme="minorHAnsi"/>
                <w:sz w:val="24"/>
                <w:szCs w:val="24"/>
              </w:rPr>
              <w:t>... ¿múltiples mediciones de resultados dentro del</w:t>
            </w:r>
            <w:r w:rsidR="00FC0727" w:rsidRPr="00FC0727">
              <w:rPr>
                <w:rFonts w:cstheme="minorHAnsi"/>
                <w:sz w:val="24"/>
                <w:szCs w:val="24"/>
              </w:rPr>
              <w:t xml:space="preserve"> </w:t>
            </w:r>
            <w:r w:rsidRPr="00FC0727">
              <w:rPr>
                <w:rFonts w:cstheme="minorHAnsi"/>
                <w:sz w:val="24"/>
                <w:szCs w:val="24"/>
              </w:rPr>
              <w:t>dominio de resultados?</w:t>
            </w:r>
          </w:p>
          <w:p w14:paraId="13F0D5BE" w14:textId="77777777" w:rsidR="00FC0727" w:rsidRDefault="00AC0AB5" w:rsidP="00B77F8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C0727">
              <w:rPr>
                <w:rFonts w:cstheme="minorHAnsi"/>
                <w:sz w:val="24"/>
                <w:szCs w:val="24"/>
              </w:rPr>
              <w:t>... ¿múltiples análisis de la relación intervención</w:t>
            </w:r>
            <w:r w:rsidR="00FC0727">
              <w:rPr>
                <w:rFonts w:cstheme="minorHAnsi"/>
                <w:sz w:val="24"/>
                <w:szCs w:val="24"/>
              </w:rPr>
              <w:t xml:space="preserve"> – </w:t>
            </w:r>
            <w:r w:rsidR="00FC0727" w:rsidRPr="00FC0727">
              <w:rPr>
                <w:rFonts w:cstheme="minorHAnsi"/>
                <w:sz w:val="24"/>
                <w:szCs w:val="24"/>
              </w:rPr>
              <w:t>resultado?</w:t>
            </w:r>
          </w:p>
          <w:p w14:paraId="5E11C92F" w14:textId="35D05244" w:rsidR="00AC0AB5" w:rsidRPr="00FC0727" w:rsidRDefault="00AC0AB5" w:rsidP="00B77F8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C0727">
              <w:rPr>
                <w:rFonts w:cstheme="minorHAnsi"/>
                <w:sz w:val="24"/>
                <w:szCs w:val="24"/>
              </w:rPr>
              <w:t>... ¿diferentes subgrupos?</w:t>
            </w:r>
          </w:p>
          <w:p w14:paraId="6B60064F" w14:textId="2A23FD7A" w:rsidR="00AC0AB5" w:rsidRPr="00462AB2" w:rsidRDefault="0048033A" w:rsidP="00B77F89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7404D74C" w14:textId="77777777" w:rsidR="00AC0AB5" w:rsidRDefault="00AC0AB5" w:rsidP="00B77F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F48748" w14:textId="77777777" w:rsidR="00CD5DDD" w:rsidRPr="00DB5C49" w:rsidRDefault="00CD5DDD" w:rsidP="00B77F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5F6AE1E" w14:textId="77777777" w:rsidR="008D5950" w:rsidRDefault="008D5950" w:rsidP="00B77F89">
      <w:pPr>
        <w:tabs>
          <w:tab w:val="left" w:pos="7655"/>
        </w:tabs>
        <w:spacing w:after="0" w:line="240" w:lineRule="auto"/>
        <w:ind w:right="-1"/>
        <w:jc w:val="both"/>
        <w:rPr>
          <w:rFonts w:cs="Arial"/>
          <w:b/>
          <w:bCs/>
          <w:sz w:val="24"/>
          <w:szCs w:val="24"/>
        </w:rPr>
      </w:pPr>
    </w:p>
    <w:p w14:paraId="3969E7D4" w14:textId="77777777" w:rsidR="0095247F" w:rsidRDefault="006625B8" w:rsidP="00B77F89">
      <w:pPr>
        <w:tabs>
          <w:tab w:val="left" w:pos="7655"/>
        </w:tabs>
        <w:spacing w:after="0" w:line="240" w:lineRule="auto"/>
        <w:ind w:right="-1"/>
        <w:jc w:val="both"/>
        <w:rPr>
          <w:rFonts w:cs="Arial"/>
          <w:b/>
          <w:bCs/>
          <w:sz w:val="24"/>
          <w:szCs w:val="24"/>
        </w:rPr>
      </w:pPr>
      <w:r w:rsidRPr="00FC0727">
        <w:rPr>
          <w:rFonts w:cs="Arial"/>
          <w:b/>
          <w:bCs/>
          <w:sz w:val="24"/>
          <w:szCs w:val="24"/>
        </w:rPr>
        <w:t xml:space="preserve">Juicios: </w:t>
      </w:r>
    </w:p>
    <w:p w14:paraId="461B3869" w14:textId="59A8BD10" w:rsidR="003569AB" w:rsidRPr="00FC0727" w:rsidRDefault="006625B8" w:rsidP="00B77F89">
      <w:pPr>
        <w:tabs>
          <w:tab w:val="left" w:pos="7655"/>
        </w:tabs>
        <w:spacing w:after="0" w:line="240" w:lineRule="auto"/>
        <w:ind w:right="-1"/>
        <w:jc w:val="both"/>
        <w:rPr>
          <w:rFonts w:cs="Arial"/>
          <w:b/>
          <w:bCs/>
          <w:sz w:val="24"/>
          <w:szCs w:val="24"/>
        </w:rPr>
      </w:pPr>
      <w:r w:rsidRPr="008D5950">
        <w:rPr>
          <w:rFonts w:cs="Arial"/>
          <w:sz w:val="24"/>
          <w:szCs w:val="24"/>
          <w:shd w:val="clear" w:color="auto" w:fill="00FF00"/>
        </w:rPr>
        <w:t>RB, riesgo de sesgo bajo;</w:t>
      </w:r>
      <w:r w:rsidRPr="00FC0727">
        <w:rPr>
          <w:rFonts w:cs="Arial"/>
          <w:sz w:val="24"/>
          <w:szCs w:val="24"/>
        </w:rPr>
        <w:t xml:space="preserve"> </w:t>
      </w:r>
      <w:r w:rsidR="00506EC1" w:rsidRPr="008D5950">
        <w:rPr>
          <w:rFonts w:cs="Arial"/>
          <w:sz w:val="24"/>
          <w:szCs w:val="24"/>
          <w:shd w:val="clear" w:color="auto" w:fill="FFFF00"/>
        </w:rPr>
        <w:t>RM</w:t>
      </w:r>
      <w:r w:rsidRPr="008D5950">
        <w:rPr>
          <w:rFonts w:cs="Arial"/>
          <w:sz w:val="24"/>
          <w:szCs w:val="24"/>
          <w:shd w:val="clear" w:color="auto" w:fill="FFFF00"/>
        </w:rPr>
        <w:t xml:space="preserve">, </w:t>
      </w:r>
      <w:r w:rsidR="00506EC1" w:rsidRPr="008D5950">
        <w:rPr>
          <w:rFonts w:cs="Arial"/>
          <w:sz w:val="24"/>
          <w:szCs w:val="24"/>
          <w:shd w:val="clear" w:color="auto" w:fill="FFFF00"/>
        </w:rPr>
        <w:t>riesgo de sesgo moderado</w:t>
      </w:r>
      <w:r w:rsidRPr="008D5950">
        <w:rPr>
          <w:rFonts w:cs="Arial"/>
          <w:sz w:val="24"/>
          <w:szCs w:val="24"/>
          <w:shd w:val="clear" w:color="auto" w:fill="FFFF00"/>
        </w:rPr>
        <w:t>;</w:t>
      </w:r>
      <w:r w:rsidRPr="00FC0727">
        <w:rPr>
          <w:rFonts w:cs="Arial"/>
          <w:sz w:val="24"/>
          <w:szCs w:val="24"/>
        </w:rPr>
        <w:t xml:space="preserve"> </w:t>
      </w:r>
      <w:r w:rsidRPr="008D5950">
        <w:rPr>
          <w:rFonts w:cs="Arial"/>
          <w:sz w:val="24"/>
          <w:szCs w:val="24"/>
          <w:shd w:val="clear" w:color="auto" w:fill="FF0000"/>
        </w:rPr>
        <w:t>R</w:t>
      </w:r>
      <w:r w:rsidR="00506EC1" w:rsidRPr="008D5950">
        <w:rPr>
          <w:rFonts w:cs="Arial"/>
          <w:sz w:val="24"/>
          <w:szCs w:val="24"/>
          <w:shd w:val="clear" w:color="auto" w:fill="FF0000"/>
        </w:rPr>
        <w:t>G</w:t>
      </w:r>
      <w:r w:rsidRPr="008D5950">
        <w:rPr>
          <w:rFonts w:cs="Arial"/>
          <w:sz w:val="24"/>
          <w:szCs w:val="24"/>
          <w:shd w:val="clear" w:color="auto" w:fill="FF0000"/>
        </w:rPr>
        <w:t xml:space="preserve">, riesgo de sesgo </w:t>
      </w:r>
      <w:r w:rsidR="00506EC1" w:rsidRPr="008D5950">
        <w:rPr>
          <w:rFonts w:cs="Arial"/>
          <w:sz w:val="24"/>
          <w:szCs w:val="24"/>
          <w:shd w:val="clear" w:color="auto" w:fill="FF0000"/>
        </w:rPr>
        <w:t>grave;</w:t>
      </w:r>
      <w:r w:rsidR="00506EC1" w:rsidRPr="00FC0727">
        <w:rPr>
          <w:rFonts w:cs="Arial"/>
          <w:sz w:val="24"/>
          <w:szCs w:val="24"/>
        </w:rPr>
        <w:t xml:space="preserve"> </w:t>
      </w:r>
      <w:r w:rsidR="00506EC1" w:rsidRPr="008D5950">
        <w:rPr>
          <w:rFonts w:cs="Arial"/>
          <w:sz w:val="24"/>
          <w:szCs w:val="24"/>
          <w:shd w:val="clear" w:color="auto" w:fill="A50021"/>
        </w:rPr>
        <w:t>RC, riesgo de sesgo crítico;</w:t>
      </w:r>
      <w:r w:rsidR="00506EC1" w:rsidRPr="00FC0727">
        <w:rPr>
          <w:rFonts w:cs="Arial"/>
          <w:sz w:val="24"/>
          <w:szCs w:val="24"/>
        </w:rPr>
        <w:t xml:space="preserve"> </w:t>
      </w:r>
      <w:r w:rsidR="00506EC1" w:rsidRPr="008D5950">
        <w:rPr>
          <w:rFonts w:cs="Arial"/>
          <w:sz w:val="24"/>
          <w:szCs w:val="24"/>
          <w:shd w:val="clear" w:color="auto" w:fill="00B0F0"/>
        </w:rPr>
        <w:t>Sin, Sin información.</w:t>
      </w:r>
      <w:r w:rsidRPr="00FC0727">
        <w:rPr>
          <w:rFonts w:cs="Arial"/>
          <w:sz w:val="24"/>
          <w:szCs w:val="24"/>
        </w:rPr>
        <w:t xml:space="preserve"> </w:t>
      </w:r>
    </w:p>
    <w:p w14:paraId="1E0232E0" w14:textId="77777777" w:rsidR="003569AB" w:rsidRPr="00FC0727" w:rsidRDefault="003569AB" w:rsidP="00B77F89">
      <w:pPr>
        <w:tabs>
          <w:tab w:val="left" w:pos="7655"/>
        </w:tabs>
        <w:spacing w:after="0" w:line="240" w:lineRule="auto"/>
        <w:ind w:right="-1"/>
        <w:jc w:val="both"/>
        <w:rPr>
          <w:rFonts w:cs="Arial"/>
          <w:b/>
          <w:bCs/>
          <w:sz w:val="24"/>
          <w:szCs w:val="24"/>
        </w:rPr>
      </w:pPr>
    </w:p>
    <w:p w14:paraId="72334761" w14:textId="1D4FEB4A" w:rsidR="003569AB" w:rsidRPr="00FC0727" w:rsidRDefault="006625B8" w:rsidP="00B77F89">
      <w:pPr>
        <w:tabs>
          <w:tab w:val="left" w:pos="7655"/>
        </w:tabs>
        <w:spacing w:after="0" w:line="240" w:lineRule="auto"/>
        <w:ind w:right="-1"/>
        <w:jc w:val="both"/>
        <w:rPr>
          <w:rFonts w:cs="Arial"/>
          <w:b/>
          <w:bCs/>
          <w:sz w:val="24"/>
          <w:szCs w:val="24"/>
        </w:rPr>
      </w:pPr>
      <w:r w:rsidRPr="00FC0727">
        <w:rPr>
          <w:rFonts w:cs="Arial"/>
          <w:b/>
          <w:bCs/>
          <w:sz w:val="24"/>
          <w:szCs w:val="24"/>
        </w:rPr>
        <w:t>Notas:</w:t>
      </w:r>
    </w:p>
    <w:p w14:paraId="475B9A09" w14:textId="44CC6873" w:rsidR="006625B8" w:rsidRPr="006061DD" w:rsidRDefault="006625B8" w:rsidP="006061DD">
      <w:pPr>
        <w:pStyle w:val="Prrafodelista"/>
        <w:numPr>
          <w:ilvl w:val="0"/>
          <w:numId w:val="3"/>
        </w:numPr>
        <w:spacing w:after="0" w:line="240" w:lineRule="auto"/>
        <w:ind w:right="-1"/>
        <w:jc w:val="both"/>
        <w:rPr>
          <w:rFonts w:cs="Arial"/>
          <w:b/>
          <w:bCs/>
          <w:sz w:val="24"/>
          <w:szCs w:val="24"/>
        </w:rPr>
      </w:pPr>
      <w:r w:rsidRPr="00FC0727">
        <w:rPr>
          <w:rFonts w:cs="Arial"/>
          <w:sz w:val="24"/>
          <w:szCs w:val="24"/>
        </w:rPr>
        <w:t>Las preguntas de señalización tienen cinco opciones de respuesta: sí (S), probablemente sí (PS), probablemente no (PN), no (N), y sin información (Sin)</w:t>
      </w:r>
      <w:r w:rsidR="006061DD">
        <w:rPr>
          <w:rFonts w:cs="Arial"/>
          <w:sz w:val="24"/>
          <w:szCs w:val="24"/>
        </w:rPr>
        <w:t>, c</w:t>
      </w:r>
      <w:r w:rsidRPr="006061DD">
        <w:rPr>
          <w:rFonts w:cs="Arial"/>
          <w:sz w:val="24"/>
          <w:szCs w:val="24"/>
        </w:rPr>
        <w:t>onsulte la orientación completa de la herramienta para emitir un juicio de riesgo de sesgo, en</w:t>
      </w:r>
      <w:r w:rsidR="009739E6" w:rsidRPr="006061DD">
        <w:rPr>
          <w:rFonts w:cstheme="minorHAnsi"/>
          <w:sz w:val="24"/>
          <w:szCs w:val="24"/>
        </w:rPr>
        <w:t xml:space="preserve"> </w:t>
      </w:r>
      <w:hyperlink r:id="rId8" w:history="1">
        <w:r w:rsidR="009739E6" w:rsidRPr="006061DD">
          <w:rPr>
            <w:rStyle w:val="Hipervnculo"/>
            <w:sz w:val="24"/>
            <w:szCs w:val="24"/>
          </w:rPr>
          <w:t>ROBINS-I</w:t>
        </w:r>
      </w:hyperlink>
    </w:p>
    <w:p w14:paraId="203133DF" w14:textId="10D4F4EB" w:rsidR="006625B8" w:rsidRPr="00FC0727" w:rsidRDefault="006625B8" w:rsidP="00B77F8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cs="Arial"/>
          <w:sz w:val="24"/>
          <w:szCs w:val="24"/>
        </w:rPr>
      </w:pPr>
      <w:r w:rsidRPr="00FC0727">
        <w:rPr>
          <w:rFonts w:cs="Arial"/>
          <w:sz w:val="24"/>
          <w:szCs w:val="24"/>
        </w:rPr>
        <w:t xml:space="preserve">El juicio de riesgo de sesgo tiene </w:t>
      </w:r>
      <w:r w:rsidR="00103798" w:rsidRPr="00FC0727">
        <w:rPr>
          <w:rFonts w:cs="Arial"/>
          <w:sz w:val="24"/>
          <w:szCs w:val="24"/>
        </w:rPr>
        <w:t>cinco</w:t>
      </w:r>
      <w:r w:rsidRPr="00FC0727">
        <w:rPr>
          <w:rFonts w:cs="Arial"/>
          <w:sz w:val="24"/>
          <w:szCs w:val="24"/>
        </w:rPr>
        <w:t xml:space="preserve"> opciones: RB, </w:t>
      </w:r>
      <w:r w:rsidR="00103798" w:rsidRPr="00FC0727">
        <w:rPr>
          <w:rFonts w:cs="Arial"/>
          <w:sz w:val="24"/>
          <w:szCs w:val="24"/>
        </w:rPr>
        <w:t>RM, RG, RC</w:t>
      </w:r>
      <w:r w:rsidRPr="00FC0727">
        <w:rPr>
          <w:rFonts w:cs="Arial"/>
          <w:sz w:val="24"/>
          <w:szCs w:val="24"/>
        </w:rPr>
        <w:t xml:space="preserve"> o </w:t>
      </w:r>
      <w:r w:rsidR="00103798" w:rsidRPr="00FC0727">
        <w:rPr>
          <w:rFonts w:cs="Arial"/>
          <w:sz w:val="24"/>
          <w:szCs w:val="24"/>
        </w:rPr>
        <w:t>Sin</w:t>
      </w:r>
      <w:r w:rsidRPr="00FC0727">
        <w:rPr>
          <w:rFonts w:cs="Arial"/>
          <w:sz w:val="24"/>
          <w:szCs w:val="24"/>
        </w:rPr>
        <w:t xml:space="preserve">. En cada casilla señalar con una </w:t>
      </w:r>
      <w:r w:rsidRPr="00FC0727">
        <w:rPr>
          <w:rFonts w:cs="Arial"/>
          <w:b/>
          <w:bCs/>
          <w:sz w:val="24"/>
          <w:szCs w:val="24"/>
        </w:rPr>
        <w:t xml:space="preserve">X </w:t>
      </w:r>
      <w:r w:rsidRPr="00FC0727">
        <w:rPr>
          <w:rFonts w:cs="Arial"/>
          <w:sz w:val="24"/>
          <w:szCs w:val="24"/>
        </w:rPr>
        <w:t>el juicio declarado por el revisor.</w:t>
      </w:r>
    </w:p>
    <w:p w14:paraId="1A9FBB5E" w14:textId="77777777" w:rsidR="006625B8" w:rsidRPr="00FC0727" w:rsidRDefault="006625B8" w:rsidP="00B77F8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bCs/>
          <w:sz w:val="24"/>
          <w:szCs w:val="24"/>
        </w:rPr>
      </w:pPr>
      <w:r w:rsidRPr="00FC0727">
        <w:rPr>
          <w:rFonts w:cs="Arial"/>
          <w:sz w:val="24"/>
          <w:szCs w:val="24"/>
        </w:rPr>
        <w:t>En todos los dominios se debe especificar la justificación del juicio.</w:t>
      </w:r>
    </w:p>
    <w:p w14:paraId="4BEE8D17" w14:textId="23B617C9" w:rsidR="006625B8" w:rsidRDefault="006625B8" w:rsidP="00B77F8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FC0727">
        <w:rPr>
          <w:rFonts w:cs="Arial"/>
          <w:sz w:val="24"/>
          <w:szCs w:val="24"/>
        </w:rPr>
        <w:t xml:space="preserve">Se recomienda consultar el “Manual de Cochrane Capítulo </w:t>
      </w:r>
      <w:r w:rsidR="00103798" w:rsidRPr="00FC0727">
        <w:rPr>
          <w:rFonts w:cs="Arial"/>
          <w:sz w:val="24"/>
          <w:szCs w:val="24"/>
        </w:rPr>
        <w:t>25</w:t>
      </w:r>
      <w:r w:rsidRPr="00FC0727">
        <w:rPr>
          <w:rFonts w:cs="Arial"/>
          <w:sz w:val="24"/>
          <w:szCs w:val="24"/>
        </w:rPr>
        <w:t xml:space="preserve">”. Disponible en: </w:t>
      </w:r>
      <w:hyperlink r:id="rId9" w:history="1">
        <w:r w:rsidRPr="00FC0727">
          <w:rPr>
            <w:rStyle w:val="Hipervnculo"/>
            <w:rFonts w:ascii="Calibri" w:eastAsia="Times New Roman" w:hAnsi="Calibri" w:cs="Segoe UI"/>
            <w:sz w:val="24"/>
            <w:szCs w:val="24"/>
            <w:bdr w:val="none" w:sz="0" w:space="0" w:color="auto" w:frame="1"/>
            <w:lang w:eastAsia="es-ES"/>
          </w:rPr>
          <w:t>https://training.cochrane.org/handbook/current</w:t>
        </w:r>
      </w:hyperlink>
      <w:r w:rsidRPr="00FC0727">
        <w:rPr>
          <w:rFonts w:cs="Arial"/>
          <w:sz w:val="24"/>
          <w:szCs w:val="24"/>
        </w:rPr>
        <w:t xml:space="preserve"> </w:t>
      </w:r>
    </w:p>
    <w:p w14:paraId="47C81DCF" w14:textId="0F0B3760" w:rsidR="0065718E" w:rsidRDefault="00394D0B" w:rsidP="00394D0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Puede acceder a la herramienta </w:t>
      </w:r>
      <w:hyperlink r:id="rId10" w:history="1">
        <w:proofErr w:type="spellStart"/>
        <w:r w:rsidRPr="00394D0B">
          <w:rPr>
            <w:rStyle w:val="Hipervnculo"/>
            <w:rFonts w:cs="Arial"/>
            <w:sz w:val="24"/>
            <w:szCs w:val="24"/>
          </w:rPr>
          <w:t>Robvis</w:t>
        </w:r>
        <w:proofErr w:type="spellEnd"/>
      </w:hyperlink>
    </w:p>
    <w:p w14:paraId="1BAF6393" w14:textId="77777777" w:rsidR="00394D0B" w:rsidRPr="00394D0B" w:rsidRDefault="00394D0B" w:rsidP="00394D0B">
      <w:pPr>
        <w:pStyle w:val="Prrafodelista"/>
        <w:shd w:val="clear" w:color="auto" w:fill="FFFFFF"/>
        <w:spacing w:after="0" w:line="240" w:lineRule="auto"/>
        <w:ind w:left="360"/>
        <w:jc w:val="both"/>
        <w:textAlignment w:val="baseline"/>
        <w:rPr>
          <w:rFonts w:cs="Arial"/>
          <w:sz w:val="24"/>
          <w:szCs w:val="24"/>
        </w:rPr>
      </w:pPr>
    </w:p>
    <w:sectPr w:rsidR="00394D0B" w:rsidRPr="00394D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AA33" w14:textId="77777777" w:rsidR="00814046" w:rsidRDefault="00814046" w:rsidP="00452B9C">
      <w:pPr>
        <w:spacing w:after="0" w:line="240" w:lineRule="auto"/>
      </w:pPr>
      <w:r>
        <w:separator/>
      </w:r>
    </w:p>
  </w:endnote>
  <w:endnote w:type="continuationSeparator" w:id="0">
    <w:p w14:paraId="62223C74" w14:textId="77777777" w:rsidR="00814046" w:rsidRDefault="00814046" w:rsidP="0045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A49C" w14:textId="77777777" w:rsidR="00317FC2" w:rsidRDefault="00317F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244957"/>
      <w:docPartObj>
        <w:docPartGallery w:val="Page Numbers (Bottom of Page)"/>
        <w:docPartUnique/>
      </w:docPartObj>
    </w:sdtPr>
    <w:sdtEndPr/>
    <w:sdtContent>
      <w:p w14:paraId="7FB631DD" w14:textId="2BB1A4B3" w:rsidR="00452B9C" w:rsidRDefault="00452B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FC2">
          <w:rPr>
            <w:noProof/>
          </w:rPr>
          <w:t>1</w:t>
        </w:r>
        <w:r>
          <w:fldChar w:fldCharType="end"/>
        </w:r>
      </w:p>
    </w:sdtContent>
  </w:sdt>
  <w:p w14:paraId="0BA3EE57" w14:textId="77777777" w:rsidR="00452B9C" w:rsidRDefault="00452B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C15A" w14:textId="77777777" w:rsidR="00317FC2" w:rsidRDefault="00317F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934B" w14:textId="77777777" w:rsidR="00814046" w:rsidRDefault="00814046" w:rsidP="00452B9C">
      <w:pPr>
        <w:spacing w:after="0" w:line="240" w:lineRule="auto"/>
      </w:pPr>
      <w:r>
        <w:separator/>
      </w:r>
    </w:p>
  </w:footnote>
  <w:footnote w:type="continuationSeparator" w:id="0">
    <w:p w14:paraId="0DFD1FD8" w14:textId="77777777" w:rsidR="00814046" w:rsidRDefault="00814046" w:rsidP="0045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EE82" w14:textId="77777777" w:rsidR="00317FC2" w:rsidRDefault="00317F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1BEC" w14:textId="77777777" w:rsidR="00CB1A41" w:rsidRDefault="00CB1A41" w:rsidP="00CB1A41">
    <w:pPr>
      <w:pStyle w:val="Encabezado"/>
      <w:jc w:val="right"/>
    </w:pPr>
    <w:r w:rsidRPr="00402D36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D692E33" wp14:editId="071E2E4D">
          <wp:simplePos x="0" y="0"/>
          <wp:positionH relativeFrom="column">
            <wp:posOffset>415290</wp:posOffset>
          </wp:positionH>
          <wp:positionV relativeFrom="paragraph">
            <wp:posOffset>-3810</wp:posOffset>
          </wp:positionV>
          <wp:extent cx="1414145" cy="706755"/>
          <wp:effectExtent l="0" t="0" r="0" b="4445"/>
          <wp:wrapSquare wrapText="bothSides"/>
          <wp:docPr id="2086397862" name="Imagen 2086397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D36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2BE2F64C" wp14:editId="3D0F8F89">
          <wp:simplePos x="0" y="0"/>
          <wp:positionH relativeFrom="column">
            <wp:posOffset>-30480</wp:posOffset>
          </wp:positionH>
          <wp:positionV relativeFrom="paragraph">
            <wp:posOffset>21717</wp:posOffset>
          </wp:positionV>
          <wp:extent cx="548640" cy="615950"/>
          <wp:effectExtent l="0" t="0" r="0" b="6350"/>
          <wp:wrapSquare wrapText="bothSides"/>
          <wp:docPr id="816817751" name="Imagen 816817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AF3FD" w14:textId="77777777" w:rsidR="00CB1A41" w:rsidRPr="00FB0CE4" w:rsidRDefault="00CB1A41" w:rsidP="00BF516B">
    <w:pPr>
      <w:pStyle w:val="Encabezado"/>
      <w:jc w:val="right"/>
    </w:pPr>
    <w:r w:rsidRPr="00FB0CE4">
      <w:t>Red Académica Asesora de Revisiones Sistemáticas</w:t>
    </w:r>
  </w:p>
  <w:p w14:paraId="481F2726" w14:textId="60149D35" w:rsidR="00CB1A41" w:rsidRDefault="00317FC2" w:rsidP="00BF516B">
    <w:pPr>
      <w:pStyle w:val="Encabezado"/>
      <w:jc w:val="right"/>
    </w:pPr>
    <w:r>
      <w:t>Proyecto PAPIME PE210523</w:t>
    </w:r>
  </w:p>
  <w:bookmarkStart w:id="0" w:name="_GoBack"/>
  <w:bookmarkEnd w:id="0"/>
  <w:p w14:paraId="6E2DA868" w14:textId="20C17DA4" w:rsidR="00CB1A41" w:rsidRDefault="00BF516B" w:rsidP="00CB1A4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025104" wp14:editId="1C86CDA5">
              <wp:simplePos x="0" y="0"/>
              <wp:positionH relativeFrom="column">
                <wp:posOffset>-531495</wp:posOffset>
              </wp:positionH>
              <wp:positionV relativeFrom="paragraph">
                <wp:posOffset>257810</wp:posOffset>
              </wp:positionV>
              <wp:extent cx="6446520" cy="0"/>
              <wp:effectExtent l="38100" t="38100" r="68580" b="952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652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532EC" id="Conector recto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20.3pt" to="465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" strokecolor="#4f81bd" strokeweight="2pt">
              <v:shadow on="t" color="black" opacity="24903f" origin=",.5" offset="0,.55556mm"/>
            </v:line>
          </w:pict>
        </mc:Fallback>
      </mc:AlternateContent>
    </w:r>
  </w:p>
  <w:p w14:paraId="68A2822F" w14:textId="6AFA55FB" w:rsidR="00CB1A41" w:rsidRDefault="00CB1A41" w:rsidP="00CB1A41">
    <w:pPr>
      <w:pStyle w:val="Encabezado"/>
    </w:pPr>
  </w:p>
  <w:p w14:paraId="46966119" w14:textId="77777777" w:rsidR="00CB1A41" w:rsidRDefault="00CB1A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AEC4" w14:textId="77777777" w:rsidR="00317FC2" w:rsidRDefault="00317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132"/>
    <w:multiLevelType w:val="hybridMultilevel"/>
    <w:tmpl w:val="D29E9AC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75F9"/>
    <w:multiLevelType w:val="hybridMultilevel"/>
    <w:tmpl w:val="6144D2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70D8E"/>
    <w:multiLevelType w:val="hybridMultilevel"/>
    <w:tmpl w:val="7772EFD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4BE"/>
    <w:multiLevelType w:val="hybridMultilevel"/>
    <w:tmpl w:val="2126F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07EC"/>
    <w:multiLevelType w:val="hybridMultilevel"/>
    <w:tmpl w:val="3558E1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6D0"/>
    <w:multiLevelType w:val="multilevel"/>
    <w:tmpl w:val="2E26A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5E7270"/>
    <w:multiLevelType w:val="hybridMultilevel"/>
    <w:tmpl w:val="4A16C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47782"/>
    <w:multiLevelType w:val="multilevel"/>
    <w:tmpl w:val="36467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7743F9"/>
    <w:multiLevelType w:val="multilevel"/>
    <w:tmpl w:val="D7068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2E18EA"/>
    <w:multiLevelType w:val="multilevel"/>
    <w:tmpl w:val="20D4B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25F3451"/>
    <w:multiLevelType w:val="hybridMultilevel"/>
    <w:tmpl w:val="8BBC49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4D7EFF"/>
    <w:multiLevelType w:val="hybridMultilevel"/>
    <w:tmpl w:val="F530D8C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58714D"/>
    <w:multiLevelType w:val="multilevel"/>
    <w:tmpl w:val="B4B89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A115CC2"/>
    <w:multiLevelType w:val="hybridMultilevel"/>
    <w:tmpl w:val="6818FD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F82AEC"/>
    <w:multiLevelType w:val="hybridMultilevel"/>
    <w:tmpl w:val="B3A8A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97A9D"/>
    <w:multiLevelType w:val="hybridMultilevel"/>
    <w:tmpl w:val="D9F41E7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D5DE7"/>
    <w:multiLevelType w:val="hybridMultilevel"/>
    <w:tmpl w:val="C7B86DF0"/>
    <w:lvl w:ilvl="0" w:tplc="2FDC7A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4"/>
  </w:num>
  <w:num w:numId="15">
    <w:abstractNumId w:val="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BB"/>
    <w:rsid w:val="0000279D"/>
    <w:rsid w:val="00002E5B"/>
    <w:rsid w:val="00004B7F"/>
    <w:rsid w:val="00011347"/>
    <w:rsid w:val="0001341B"/>
    <w:rsid w:val="00021200"/>
    <w:rsid w:val="000228C3"/>
    <w:rsid w:val="00036887"/>
    <w:rsid w:val="00040764"/>
    <w:rsid w:val="000411B7"/>
    <w:rsid w:val="00044B65"/>
    <w:rsid w:val="00046AF0"/>
    <w:rsid w:val="00053352"/>
    <w:rsid w:val="000539A0"/>
    <w:rsid w:val="0005503D"/>
    <w:rsid w:val="000671AB"/>
    <w:rsid w:val="00071971"/>
    <w:rsid w:val="00072BFB"/>
    <w:rsid w:val="000946CE"/>
    <w:rsid w:val="000960E8"/>
    <w:rsid w:val="000B0022"/>
    <w:rsid w:val="000B448B"/>
    <w:rsid w:val="000B486B"/>
    <w:rsid w:val="000B4BB2"/>
    <w:rsid w:val="000B4F70"/>
    <w:rsid w:val="000B5782"/>
    <w:rsid w:val="000B65F5"/>
    <w:rsid w:val="000B7EDF"/>
    <w:rsid w:val="000C2D1C"/>
    <w:rsid w:val="000D0B2A"/>
    <w:rsid w:val="000D1E4F"/>
    <w:rsid w:val="000D4C83"/>
    <w:rsid w:val="000D7AF5"/>
    <w:rsid w:val="000E13B7"/>
    <w:rsid w:val="000E2C9F"/>
    <w:rsid w:val="000E2FBB"/>
    <w:rsid w:val="000E3B1C"/>
    <w:rsid w:val="000E5868"/>
    <w:rsid w:val="000E6B9C"/>
    <w:rsid w:val="000E78BC"/>
    <w:rsid w:val="000F35BB"/>
    <w:rsid w:val="001006C8"/>
    <w:rsid w:val="00102966"/>
    <w:rsid w:val="00103798"/>
    <w:rsid w:val="00104444"/>
    <w:rsid w:val="001066D1"/>
    <w:rsid w:val="00106C35"/>
    <w:rsid w:val="00112FD4"/>
    <w:rsid w:val="00115CDC"/>
    <w:rsid w:val="001253FF"/>
    <w:rsid w:val="00131616"/>
    <w:rsid w:val="0013422C"/>
    <w:rsid w:val="00134258"/>
    <w:rsid w:val="0013540D"/>
    <w:rsid w:val="00136F96"/>
    <w:rsid w:val="00141F4C"/>
    <w:rsid w:val="00143130"/>
    <w:rsid w:val="00151D9C"/>
    <w:rsid w:val="00160739"/>
    <w:rsid w:val="0016154B"/>
    <w:rsid w:val="00167542"/>
    <w:rsid w:val="001675E5"/>
    <w:rsid w:val="00171320"/>
    <w:rsid w:val="00186C5B"/>
    <w:rsid w:val="001A15E0"/>
    <w:rsid w:val="001A2602"/>
    <w:rsid w:val="001B0AEA"/>
    <w:rsid w:val="001B63F6"/>
    <w:rsid w:val="001B72F7"/>
    <w:rsid w:val="001C2635"/>
    <w:rsid w:val="001C313C"/>
    <w:rsid w:val="001C586C"/>
    <w:rsid w:val="001C58A3"/>
    <w:rsid w:val="001C67FA"/>
    <w:rsid w:val="001D2F53"/>
    <w:rsid w:val="001D47A2"/>
    <w:rsid w:val="001D6786"/>
    <w:rsid w:val="001D6954"/>
    <w:rsid w:val="001E2393"/>
    <w:rsid w:val="001E5FF0"/>
    <w:rsid w:val="001E6EE2"/>
    <w:rsid w:val="001E7764"/>
    <w:rsid w:val="001E7CB3"/>
    <w:rsid w:val="001F002A"/>
    <w:rsid w:val="001F2986"/>
    <w:rsid w:val="00200AD5"/>
    <w:rsid w:val="00205B98"/>
    <w:rsid w:val="00206A84"/>
    <w:rsid w:val="00206F17"/>
    <w:rsid w:val="00210D55"/>
    <w:rsid w:val="00217EDD"/>
    <w:rsid w:val="00226E25"/>
    <w:rsid w:val="00227333"/>
    <w:rsid w:val="00230079"/>
    <w:rsid w:val="00230BA6"/>
    <w:rsid w:val="002335C2"/>
    <w:rsid w:val="00235754"/>
    <w:rsid w:val="00240F86"/>
    <w:rsid w:val="00247A38"/>
    <w:rsid w:val="002520F8"/>
    <w:rsid w:val="00252F0F"/>
    <w:rsid w:val="00253F99"/>
    <w:rsid w:val="00257BE2"/>
    <w:rsid w:val="0026655F"/>
    <w:rsid w:val="00267402"/>
    <w:rsid w:val="002741CB"/>
    <w:rsid w:val="00275E0A"/>
    <w:rsid w:val="002902C5"/>
    <w:rsid w:val="00291D3C"/>
    <w:rsid w:val="00292905"/>
    <w:rsid w:val="00294D3D"/>
    <w:rsid w:val="00295720"/>
    <w:rsid w:val="002958A2"/>
    <w:rsid w:val="0029609A"/>
    <w:rsid w:val="00297DF9"/>
    <w:rsid w:val="002A26D6"/>
    <w:rsid w:val="002A2C8B"/>
    <w:rsid w:val="002A4F26"/>
    <w:rsid w:val="002B0C2B"/>
    <w:rsid w:val="002B2571"/>
    <w:rsid w:val="002B4F83"/>
    <w:rsid w:val="002C4B53"/>
    <w:rsid w:val="002C59D4"/>
    <w:rsid w:val="002D0E13"/>
    <w:rsid w:val="002D2518"/>
    <w:rsid w:val="002D425D"/>
    <w:rsid w:val="002F5D67"/>
    <w:rsid w:val="003016D7"/>
    <w:rsid w:val="003039EE"/>
    <w:rsid w:val="00303CDD"/>
    <w:rsid w:val="00306E42"/>
    <w:rsid w:val="00313EEA"/>
    <w:rsid w:val="00317FC2"/>
    <w:rsid w:val="00322B37"/>
    <w:rsid w:val="00325ACB"/>
    <w:rsid w:val="00326FF3"/>
    <w:rsid w:val="003274CB"/>
    <w:rsid w:val="00343020"/>
    <w:rsid w:val="00343967"/>
    <w:rsid w:val="003458CE"/>
    <w:rsid w:val="00345EDD"/>
    <w:rsid w:val="00345F66"/>
    <w:rsid w:val="003472C8"/>
    <w:rsid w:val="00354A2B"/>
    <w:rsid w:val="003562B6"/>
    <w:rsid w:val="003569AB"/>
    <w:rsid w:val="0036351E"/>
    <w:rsid w:val="003679AD"/>
    <w:rsid w:val="00374AC4"/>
    <w:rsid w:val="00375F99"/>
    <w:rsid w:val="00377DFB"/>
    <w:rsid w:val="003804EB"/>
    <w:rsid w:val="00390A8A"/>
    <w:rsid w:val="003913C3"/>
    <w:rsid w:val="003920D6"/>
    <w:rsid w:val="00394D0B"/>
    <w:rsid w:val="003A1964"/>
    <w:rsid w:val="003A725E"/>
    <w:rsid w:val="003A78A7"/>
    <w:rsid w:val="003B365D"/>
    <w:rsid w:val="003B576B"/>
    <w:rsid w:val="003C0275"/>
    <w:rsid w:val="003C3CEE"/>
    <w:rsid w:val="003C43E8"/>
    <w:rsid w:val="003C613F"/>
    <w:rsid w:val="003D2B1C"/>
    <w:rsid w:val="003D6EFE"/>
    <w:rsid w:val="003E46C7"/>
    <w:rsid w:val="003E48FB"/>
    <w:rsid w:val="003E51B5"/>
    <w:rsid w:val="003E619F"/>
    <w:rsid w:val="003F336A"/>
    <w:rsid w:val="003F691F"/>
    <w:rsid w:val="003F6C58"/>
    <w:rsid w:val="003F7EDB"/>
    <w:rsid w:val="004004D4"/>
    <w:rsid w:val="00412EBB"/>
    <w:rsid w:val="004179B9"/>
    <w:rsid w:val="004245EE"/>
    <w:rsid w:val="00425D3A"/>
    <w:rsid w:val="00427601"/>
    <w:rsid w:val="00435D1A"/>
    <w:rsid w:val="00440174"/>
    <w:rsid w:val="0044198D"/>
    <w:rsid w:val="00452B9C"/>
    <w:rsid w:val="004548BB"/>
    <w:rsid w:val="00462AB2"/>
    <w:rsid w:val="00471786"/>
    <w:rsid w:val="004737CE"/>
    <w:rsid w:val="004772FD"/>
    <w:rsid w:val="0048033A"/>
    <w:rsid w:val="00483C46"/>
    <w:rsid w:val="00486031"/>
    <w:rsid w:val="00493415"/>
    <w:rsid w:val="004976A0"/>
    <w:rsid w:val="004A3451"/>
    <w:rsid w:val="004A592C"/>
    <w:rsid w:val="004A5A9A"/>
    <w:rsid w:val="004A5E43"/>
    <w:rsid w:val="004B60F5"/>
    <w:rsid w:val="004C174D"/>
    <w:rsid w:val="004C3F0C"/>
    <w:rsid w:val="004C5E65"/>
    <w:rsid w:val="004D234E"/>
    <w:rsid w:val="004D2B39"/>
    <w:rsid w:val="004D3F9B"/>
    <w:rsid w:val="004D4AC2"/>
    <w:rsid w:val="004D4F44"/>
    <w:rsid w:val="004D7737"/>
    <w:rsid w:val="004E0B8E"/>
    <w:rsid w:val="004E396D"/>
    <w:rsid w:val="004E4E55"/>
    <w:rsid w:val="004F65F4"/>
    <w:rsid w:val="004F6DD5"/>
    <w:rsid w:val="004F77CA"/>
    <w:rsid w:val="004F7E6D"/>
    <w:rsid w:val="00500ADE"/>
    <w:rsid w:val="00502B05"/>
    <w:rsid w:val="00503CEB"/>
    <w:rsid w:val="00504F71"/>
    <w:rsid w:val="00506EC1"/>
    <w:rsid w:val="005213F5"/>
    <w:rsid w:val="005220E5"/>
    <w:rsid w:val="005233FC"/>
    <w:rsid w:val="00524C1D"/>
    <w:rsid w:val="00525F27"/>
    <w:rsid w:val="00526153"/>
    <w:rsid w:val="00527ED7"/>
    <w:rsid w:val="00532AB1"/>
    <w:rsid w:val="005336B8"/>
    <w:rsid w:val="00534DA5"/>
    <w:rsid w:val="00543AAF"/>
    <w:rsid w:val="00543E73"/>
    <w:rsid w:val="005446D6"/>
    <w:rsid w:val="00553EFE"/>
    <w:rsid w:val="00554E3B"/>
    <w:rsid w:val="0055642D"/>
    <w:rsid w:val="0056496D"/>
    <w:rsid w:val="0056630B"/>
    <w:rsid w:val="0056676D"/>
    <w:rsid w:val="00571CBF"/>
    <w:rsid w:val="00572B29"/>
    <w:rsid w:val="005756D3"/>
    <w:rsid w:val="00577A8A"/>
    <w:rsid w:val="00577FD7"/>
    <w:rsid w:val="00585825"/>
    <w:rsid w:val="00593FAE"/>
    <w:rsid w:val="00594443"/>
    <w:rsid w:val="005A0281"/>
    <w:rsid w:val="005A6BA9"/>
    <w:rsid w:val="005B047C"/>
    <w:rsid w:val="005B16FF"/>
    <w:rsid w:val="005B1ACB"/>
    <w:rsid w:val="005B498A"/>
    <w:rsid w:val="005B54F8"/>
    <w:rsid w:val="005B75D3"/>
    <w:rsid w:val="005C7E35"/>
    <w:rsid w:val="005D02FE"/>
    <w:rsid w:val="005D1D59"/>
    <w:rsid w:val="005D7055"/>
    <w:rsid w:val="005E2442"/>
    <w:rsid w:val="005E3A01"/>
    <w:rsid w:val="005E7A21"/>
    <w:rsid w:val="005F3A86"/>
    <w:rsid w:val="005F5507"/>
    <w:rsid w:val="006061DD"/>
    <w:rsid w:val="006142C7"/>
    <w:rsid w:val="0061749B"/>
    <w:rsid w:val="00623EB8"/>
    <w:rsid w:val="00632B83"/>
    <w:rsid w:val="006340BC"/>
    <w:rsid w:val="006348DB"/>
    <w:rsid w:val="006404A6"/>
    <w:rsid w:val="0064131E"/>
    <w:rsid w:val="00654290"/>
    <w:rsid w:val="0065718E"/>
    <w:rsid w:val="00657B05"/>
    <w:rsid w:val="006625B8"/>
    <w:rsid w:val="00665C92"/>
    <w:rsid w:val="00684328"/>
    <w:rsid w:val="006905B4"/>
    <w:rsid w:val="00691296"/>
    <w:rsid w:val="00692816"/>
    <w:rsid w:val="00694551"/>
    <w:rsid w:val="00695BEB"/>
    <w:rsid w:val="00695F30"/>
    <w:rsid w:val="0069674F"/>
    <w:rsid w:val="0069731F"/>
    <w:rsid w:val="006A003A"/>
    <w:rsid w:val="006B0A4E"/>
    <w:rsid w:val="006B242E"/>
    <w:rsid w:val="006B6C97"/>
    <w:rsid w:val="006B7D92"/>
    <w:rsid w:val="006C4CD2"/>
    <w:rsid w:val="006C6080"/>
    <w:rsid w:val="006D14DF"/>
    <w:rsid w:val="006D6F1A"/>
    <w:rsid w:val="006E0BC2"/>
    <w:rsid w:val="006E3F15"/>
    <w:rsid w:val="006E4A8E"/>
    <w:rsid w:val="006F1345"/>
    <w:rsid w:val="006F47B9"/>
    <w:rsid w:val="006F48CD"/>
    <w:rsid w:val="006F5D95"/>
    <w:rsid w:val="006F695D"/>
    <w:rsid w:val="006F70B9"/>
    <w:rsid w:val="00705845"/>
    <w:rsid w:val="00710012"/>
    <w:rsid w:val="007166C0"/>
    <w:rsid w:val="00717BFB"/>
    <w:rsid w:val="00722951"/>
    <w:rsid w:val="00723DA4"/>
    <w:rsid w:val="00727311"/>
    <w:rsid w:val="007310EC"/>
    <w:rsid w:val="007318C7"/>
    <w:rsid w:val="00734DA5"/>
    <w:rsid w:val="007374FA"/>
    <w:rsid w:val="0074088D"/>
    <w:rsid w:val="007466D7"/>
    <w:rsid w:val="00746EF6"/>
    <w:rsid w:val="00750B73"/>
    <w:rsid w:val="00751C0F"/>
    <w:rsid w:val="00752639"/>
    <w:rsid w:val="00760B62"/>
    <w:rsid w:val="00761372"/>
    <w:rsid w:val="00762134"/>
    <w:rsid w:val="0076411C"/>
    <w:rsid w:val="00764D08"/>
    <w:rsid w:val="00765BFA"/>
    <w:rsid w:val="00766988"/>
    <w:rsid w:val="00772B0A"/>
    <w:rsid w:val="00772EDD"/>
    <w:rsid w:val="00775D62"/>
    <w:rsid w:val="00780037"/>
    <w:rsid w:val="007806AA"/>
    <w:rsid w:val="00792730"/>
    <w:rsid w:val="0079555D"/>
    <w:rsid w:val="007A2799"/>
    <w:rsid w:val="007A62D2"/>
    <w:rsid w:val="007B44A6"/>
    <w:rsid w:val="007B628B"/>
    <w:rsid w:val="007C206D"/>
    <w:rsid w:val="007C704B"/>
    <w:rsid w:val="007D271B"/>
    <w:rsid w:val="007D7469"/>
    <w:rsid w:val="007E15AB"/>
    <w:rsid w:val="007E4052"/>
    <w:rsid w:val="007E6FBE"/>
    <w:rsid w:val="007F651C"/>
    <w:rsid w:val="007F7E62"/>
    <w:rsid w:val="00801AF4"/>
    <w:rsid w:val="00805416"/>
    <w:rsid w:val="0080553B"/>
    <w:rsid w:val="008076E9"/>
    <w:rsid w:val="00814046"/>
    <w:rsid w:val="00816649"/>
    <w:rsid w:val="00817865"/>
    <w:rsid w:val="00832844"/>
    <w:rsid w:val="00833BA7"/>
    <w:rsid w:val="0083432C"/>
    <w:rsid w:val="0084193D"/>
    <w:rsid w:val="0084303C"/>
    <w:rsid w:val="00852F04"/>
    <w:rsid w:val="008538DD"/>
    <w:rsid w:val="00853CEF"/>
    <w:rsid w:val="00857314"/>
    <w:rsid w:val="00860BC0"/>
    <w:rsid w:val="0086101D"/>
    <w:rsid w:val="008637BD"/>
    <w:rsid w:val="00864836"/>
    <w:rsid w:val="00872A73"/>
    <w:rsid w:val="0087392F"/>
    <w:rsid w:val="008756AE"/>
    <w:rsid w:val="0087733F"/>
    <w:rsid w:val="008808A2"/>
    <w:rsid w:val="00880CFB"/>
    <w:rsid w:val="00885B07"/>
    <w:rsid w:val="008930FA"/>
    <w:rsid w:val="008A3FBF"/>
    <w:rsid w:val="008B0DAF"/>
    <w:rsid w:val="008B2981"/>
    <w:rsid w:val="008B3B80"/>
    <w:rsid w:val="008B3F45"/>
    <w:rsid w:val="008B6B86"/>
    <w:rsid w:val="008B7779"/>
    <w:rsid w:val="008C0D92"/>
    <w:rsid w:val="008C7359"/>
    <w:rsid w:val="008D0915"/>
    <w:rsid w:val="008D2F5B"/>
    <w:rsid w:val="008D5950"/>
    <w:rsid w:val="008D5D36"/>
    <w:rsid w:val="008D5E33"/>
    <w:rsid w:val="008D69C6"/>
    <w:rsid w:val="008E2D0D"/>
    <w:rsid w:val="008E448D"/>
    <w:rsid w:val="008E6631"/>
    <w:rsid w:val="008F144C"/>
    <w:rsid w:val="008F6686"/>
    <w:rsid w:val="008F6892"/>
    <w:rsid w:val="00903883"/>
    <w:rsid w:val="0090469C"/>
    <w:rsid w:val="0091276D"/>
    <w:rsid w:val="00914A03"/>
    <w:rsid w:val="009158A5"/>
    <w:rsid w:val="009165E8"/>
    <w:rsid w:val="00921796"/>
    <w:rsid w:val="0092181D"/>
    <w:rsid w:val="009225D9"/>
    <w:rsid w:val="00923215"/>
    <w:rsid w:val="0092599F"/>
    <w:rsid w:val="00930710"/>
    <w:rsid w:val="00935C65"/>
    <w:rsid w:val="009418C7"/>
    <w:rsid w:val="0094642A"/>
    <w:rsid w:val="00950219"/>
    <w:rsid w:val="0095247F"/>
    <w:rsid w:val="00953875"/>
    <w:rsid w:val="009547CC"/>
    <w:rsid w:val="00957219"/>
    <w:rsid w:val="00962B76"/>
    <w:rsid w:val="00964025"/>
    <w:rsid w:val="0097000E"/>
    <w:rsid w:val="009739E6"/>
    <w:rsid w:val="00975608"/>
    <w:rsid w:val="00986480"/>
    <w:rsid w:val="00991704"/>
    <w:rsid w:val="00995923"/>
    <w:rsid w:val="00995EBD"/>
    <w:rsid w:val="00996541"/>
    <w:rsid w:val="009A4CC4"/>
    <w:rsid w:val="009B00A6"/>
    <w:rsid w:val="009C136F"/>
    <w:rsid w:val="009C23B1"/>
    <w:rsid w:val="009C2EA0"/>
    <w:rsid w:val="009C4454"/>
    <w:rsid w:val="009C50FB"/>
    <w:rsid w:val="009C5B66"/>
    <w:rsid w:val="009E1C6F"/>
    <w:rsid w:val="009E26B9"/>
    <w:rsid w:val="009E55DA"/>
    <w:rsid w:val="009E5EB9"/>
    <w:rsid w:val="009F2348"/>
    <w:rsid w:val="009F2900"/>
    <w:rsid w:val="009F34D2"/>
    <w:rsid w:val="009F4C89"/>
    <w:rsid w:val="009F76D7"/>
    <w:rsid w:val="00A0258D"/>
    <w:rsid w:val="00A02F8E"/>
    <w:rsid w:val="00A109E3"/>
    <w:rsid w:val="00A154C1"/>
    <w:rsid w:val="00A21BDB"/>
    <w:rsid w:val="00A265AC"/>
    <w:rsid w:val="00A35CEA"/>
    <w:rsid w:val="00A42338"/>
    <w:rsid w:val="00A47A8F"/>
    <w:rsid w:val="00A50734"/>
    <w:rsid w:val="00A50D9F"/>
    <w:rsid w:val="00A51346"/>
    <w:rsid w:val="00A52211"/>
    <w:rsid w:val="00A52BAE"/>
    <w:rsid w:val="00A625F3"/>
    <w:rsid w:val="00A64184"/>
    <w:rsid w:val="00A67882"/>
    <w:rsid w:val="00A67EBB"/>
    <w:rsid w:val="00A70471"/>
    <w:rsid w:val="00A73537"/>
    <w:rsid w:val="00A73E41"/>
    <w:rsid w:val="00A75AB3"/>
    <w:rsid w:val="00A761E0"/>
    <w:rsid w:val="00A776DD"/>
    <w:rsid w:val="00A77F9A"/>
    <w:rsid w:val="00A87ADB"/>
    <w:rsid w:val="00A87BC0"/>
    <w:rsid w:val="00A87EA8"/>
    <w:rsid w:val="00A964CB"/>
    <w:rsid w:val="00A97099"/>
    <w:rsid w:val="00A97CF2"/>
    <w:rsid w:val="00AA59E4"/>
    <w:rsid w:val="00AB25E2"/>
    <w:rsid w:val="00AB672E"/>
    <w:rsid w:val="00AC01CB"/>
    <w:rsid w:val="00AC09F9"/>
    <w:rsid w:val="00AC0AB5"/>
    <w:rsid w:val="00AC3257"/>
    <w:rsid w:val="00AC5B00"/>
    <w:rsid w:val="00AD15C9"/>
    <w:rsid w:val="00AD50D8"/>
    <w:rsid w:val="00AD73CE"/>
    <w:rsid w:val="00AF1EAF"/>
    <w:rsid w:val="00AF2019"/>
    <w:rsid w:val="00AF6548"/>
    <w:rsid w:val="00AF670B"/>
    <w:rsid w:val="00B00878"/>
    <w:rsid w:val="00B039A1"/>
    <w:rsid w:val="00B05D1B"/>
    <w:rsid w:val="00B0674E"/>
    <w:rsid w:val="00B069F8"/>
    <w:rsid w:val="00B12AA8"/>
    <w:rsid w:val="00B12D61"/>
    <w:rsid w:val="00B16A2F"/>
    <w:rsid w:val="00B177A5"/>
    <w:rsid w:val="00B23E5C"/>
    <w:rsid w:val="00B26BE8"/>
    <w:rsid w:val="00B302D3"/>
    <w:rsid w:val="00B350B2"/>
    <w:rsid w:val="00B41B8E"/>
    <w:rsid w:val="00B45A75"/>
    <w:rsid w:val="00B501CD"/>
    <w:rsid w:val="00B532F7"/>
    <w:rsid w:val="00B55AB3"/>
    <w:rsid w:val="00B61089"/>
    <w:rsid w:val="00B67A2F"/>
    <w:rsid w:val="00B7138A"/>
    <w:rsid w:val="00B71BA1"/>
    <w:rsid w:val="00B755FE"/>
    <w:rsid w:val="00B77F89"/>
    <w:rsid w:val="00B81DF8"/>
    <w:rsid w:val="00B84E4B"/>
    <w:rsid w:val="00B90517"/>
    <w:rsid w:val="00B9212C"/>
    <w:rsid w:val="00B92F19"/>
    <w:rsid w:val="00B94AE7"/>
    <w:rsid w:val="00BA1230"/>
    <w:rsid w:val="00BA4482"/>
    <w:rsid w:val="00BC2804"/>
    <w:rsid w:val="00BC7B15"/>
    <w:rsid w:val="00BD3955"/>
    <w:rsid w:val="00BD74A1"/>
    <w:rsid w:val="00BE4BBB"/>
    <w:rsid w:val="00BE64BE"/>
    <w:rsid w:val="00BE70D0"/>
    <w:rsid w:val="00BF16B0"/>
    <w:rsid w:val="00BF214F"/>
    <w:rsid w:val="00BF516B"/>
    <w:rsid w:val="00BF6F01"/>
    <w:rsid w:val="00BF77E5"/>
    <w:rsid w:val="00BF7A09"/>
    <w:rsid w:val="00C00BFF"/>
    <w:rsid w:val="00C10E95"/>
    <w:rsid w:val="00C16ADE"/>
    <w:rsid w:val="00C20201"/>
    <w:rsid w:val="00C23AE2"/>
    <w:rsid w:val="00C23CA4"/>
    <w:rsid w:val="00C264CB"/>
    <w:rsid w:val="00C33DAF"/>
    <w:rsid w:val="00C37039"/>
    <w:rsid w:val="00C4051E"/>
    <w:rsid w:val="00C4227A"/>
    <w:rsid w:val="00C44640"/>
    <w:rsid w:val="00C44D78"/>
    <w:rsid w:val="00C547D3"/>
    <w:rsid w:val="00C566F2"/>
    <w:rsid w:val="00C63BD5"/>
    <w:rsid w:val="00C64443"/>
    <w:rsid w:val="00C64DD7"/>
    <w:rsid w:val="00C7027B"/>
    <w:rsid w:val="00C72553"/>
    <w:rsid w:val="00C727AE"/>
    <w:rsid w:val="00C87852"/>
    <w:rsid w:val="00C9551D"/>
    <w:rsid w:val="00C95F72"/>
    <w:rsid w:val="00CA4276"/>
    <w:rsid w:val="00CA678F"/>
    <w:rsid w:val="00CB1A41"/>
    <w:rsid w:val="00CC215E"/>
    <w:rsid w:val="00CC4402"/>
    <w:rsid w:val="00CC54DF"/>
    <w:rsid w:val="00CC5E2A"/>
    <w:rsid w:val="00CC604D"/>
    <w:rsid w:val="00CD0CE9"/>
    <w:rsid w:val="00CD4A59"/>
    <w:rsid w:val="00CD5DDD"/>
    <w:rsid w:val="00CE398C"/>
    <w:rsid w:val="00CE51C5"/>
    <w:rsid w:val="00CE658E"/>
    <w:rsid w:val="00CF1A28"/>
    <w:rsid w:val="00CF59D8"/>
    <w:rsid w:val="00CF5F5E"/>
    <w:rsid w:val="00CF67F5"/>
    <w:rsid w:val="00D033DB"/>
    <w:rsid w:val="00D051D9"/>
    <w:rsid w:val="00D14D68"/>
    <w:rsid w:val="00D24857"/>
    <w:rsid w:val="00D27F50"/>
    <w:rsid w:val="00D35C06"/>
    <w:rsid w:val="00D36D93"/>
    <w:rsid w:val="00D375E3"/>
    <w:rsid w:val="00D41AFB"/>
    <w:rsid w:val="00D53C45"/>
    <w:rsid w:val="00D560DD"/>
    <w:rsid w:val="00D6157C"/>
    <w:rsid w:val="00D63ADC"/>
    <w:rsid w:val="00D6457A"/>
    <w:rsid w:val="00D75CB7"/>
    <w:rsid w:val="00D7760D"/>
    <w:rsid w:val="00D846AF"/>
    <w:rsid w:val="00D86659"/>
    <w:rsid w:val="00D93F76"/>
    <w:rsid w:val="00DB5C49"/>
    <w:rsid w:val="00DB6865"/>
    <w:rsid w:val="00DB74FC"/>
    <w:rsid w:val="00DC786C"/>
    <w:rsid w:val="00DD6878"/>
    <w:rsid w:val="00DE352A"/>
    <w:rsid w:val="00DE6CD0"/>
    <w:rsid w:val="00DF6889"/>
    <w:rsid w:val="00E03595"/>
    <w:rsid w:val="00E04DDC"/>
    <w:rsid w:val="00E165A3"/>
    <w:rsid w:val="00E17394"/>
    <w:rsid w:val="00E20297"/>
    <w:rsid w:val="00E22A55"/>
    <w:rsid w:val="00E22CD4"/>
    <w:rsid w:val="00E25AB5"/>
    <w:rsid w:val="00E32236"/>
    <w:rsid w:val="00E3459C"/>
    <w:rsid w:val="00E35304"/>
    <w:rsid w:val="00E35FC7"/>
    <w:rsid w:val="00E40B3B"/>
    <w:rsid w:val="00E43E41"/>
    <w:rsid w:val="00E4440A"/>
    <w:rsid w:val="00E50031"/>
    <w:rsid w:val="00E5502F"/>
    <w:rsid w:val="00E6065E"/>
    <w:rsid w:val="00E60FFE"/>
    <w:rsid w:val="00E61943"/>
    <w:rsid w:val="00E62654"/>
    <w:rsid w:val="00E62662"/>
    <w:rsid w:val="00E64A3D"/>
    <w:rsid w:val="00E71392"/>
    <w:rsid w:val="00E75B11"/>
    <w:rsid w:val="00E87D8A"/>
    <w:rsid w:val="00E87D90"/>
    <w:rsid w:val="00E93C5D"/>
    <w:rsid w:val="00E944A7"/>
    <w:rsid w:val="00EA3C63"/>
    <w:rsid w:val="00EA47E2"/>
    <w:rsid w:val="00EB1178"/>
    <w:rsid w:val="00EC068C"/>
    <w:rsid w:val="00EC4F02"/>
    <w:rsid w:val="00EC5B7E"/>
    <w:rsid w:val="00ED1004"/>
    <w:rsid w:val="00ED161C"/>
    <w:rsid w:val="00EE1D51"/>
    <w:rsid w:val="00EE2973"/>
    <w:rsid w:val="00EE4658"/>
    <w:rsid w:val="00EF3EB1"/>
    <w:rsid w:val="00F025CE"/>
    <w:rsid w:val="00F05143"/>
    <w:rsid w:val="00F10DA4"/>
    <w:rsid w:val="00F12080"/>
    <w:rsid w:val="00F134D3"/>
    <w:rsid w:val="00F2011B"/>
    <w:rsid w:val="00F20270"/>
    <w:rsid w:val="00F21431"/>
    <w:rsid w:val="00F2319B"/>
    <w:rsid w:val="00F41819"/>
    <w:rsid w:val="00F44CBC"/>
    <w:rsid w:val="00F47B66"/>
    <w:rsid w:val="00F530B5"/>
    <w:rsid w:val="00F530E3"/>
    <w:rsid w:val="00F6077E"/>
    <w:rsid w:val="00F6335E"/>
    <w:rsid w:val="00F6514A"/>
    <w:rsid w:val="00F65CD5"/>
    <w:rsid w:val="00F728EF"/>
    <w:rsid w:val="00F73603"/>
    <w:rsid w:val="00F73D74"/>
    <w:rsid w:val="00F76186"/>
    <w:rsid w:val="00F8259B"/>
    <w:rsid w:val="00F825A8"/>
    <w:rsid w:val="00F94D94"/>
    <w:rsid w:val="00F96EC7"/>
    <w:rsid w:val="00FA10D1"/>
    <w:rsid w:val="00FA367F"/>
    <w:rsid w:val="00FA3AB7"/>
    <w:rsid w:val="00FA7814"/>
    <w:rsid w:val="00FB25EC"/>
    <w:rsid w:val="00FB35E7"/>
    <w:rsid w:val="00FB3E26"/>
    <w:rsid w:val="00FC0727"/>
    <w:rsid w:val="00FC0D28"/>
    <w:rsid w:val="00FC20D0"/>
    <w:rsid w:val="00FC5D37"/>
    <w:rsid w:val="00FC7C3D"/>
    <w:rsid w:val="00FD2D2E"/>
    <w:rsid w:val="00FD560B"/>
    <w:rsid w:val="00FE0058"/>
    <w:rsid w:val="00FE3A0C"/>
    <w:rsid w:val="00FE441B"/>
    <w:rsid w:val="00FF0615"/>
    <w:rsid w:val="00FF576B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322F9"/>
  <w15:docId w15:val="{5D6AED47-5DA7-4063-91FD-E0BEDF68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7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8C7"/>
    <w:pPr>
      <w:spacing w:after="160" w:line="259" w:lineRule="auto"/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B9C"/>
  </w:style>
  <w:style w:type="paragraph" w:styleId="Piedepgina">
    <w:name w:val="footer"/>
    <w:basedOn w:val="Normal"/>
    <w:link w:val="Piedepgina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B9C"/>
  </w:style>
  <w:style w:type="character" w:styleId="Refdecomentario">
    <w:name w:val="annotation reference"/>
    <w:basedOn w:val="Fuentedeprrafopredeter"/>
    <w:uiPriority w:val="99"/>
    <w:semiHidden/>
    <w:unhideWhenUsed/>
    <w:rsid w:val="00717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B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B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BF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4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39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kofbias.info/welcome/home/current-version-of-robins-i/robins-i-detailed-guidance-201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iskofbias.info/welcome/robvis-visualization-t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ining.cochrane.org/handbook/curren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7A28-A17F-4C2B-A2C0-F76F8B03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 Victor Manuel</cp:lastModifiedBy>
  <cp:revision>4</cp:revision>
  <dcterms:created xsi:type="dcterms:W3CDTF">2024-08-03T04:40:00Z</dcterms:created>
  <dcterms:modified xsi:type="dcterms:W3CDTF">2024-08-03T04:43:00Z</dcterms:modified>
</cp:coreProperties>
</file>